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B5" w:rsidRPr="005C3FB5" w:rsidRDefault="005C3FB5" w:rsidP="005C3FB5">
      <w:pPr>
        <w:widowControl/>
        <w:shd w:val="clear" w:color="auto" w:fill="FFFFFF"/>
        <w:jc w:val="left"/>
        <w:rPr>
          <w:rFonts w:ascii="微软雅黑" w:eastAsia="微软雅黑" w:hAnsi="微软雅黑" w:cs="宋体"/>
          <w:color w:val="333333"/>
          <w:kern w:val="0"/>
          <w:sz w:val="22"/>
        </w:rPr>
      </w:pPr>
      <w:r w:rsidRPr="005C3FB5">
        <w:rPr>
          <w:rFonts w:ascii="微软雅黑" w:eastAsia="微软雅黑" w:hAnsi="微软雅黑" w:cs="宋体" w:hint="eastAsia"/>
          <w:color w:val="333333"/>
          <w:kern w:val="0"/>
          <w:sz w:val="22"/>
        </w:rPr>
        <w:t>第一章 总 则</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第一条 财政部、科技部设立公益性行业科研专项，进一步支持公益性行业部门组织开展本行业应急性、培育性、基础性科研工作。国家中医药管理局负责组织实施中医药行业科研专项（以下简称“行业专项”）。为提高行业专项实施效果，规范和加强行业专项组织管理，根据财政部、科技部《公益性行业科研专项经费管理试行办法》（</w:t>
      </w:r>
      <w:proofErr w:type="gramStart"/>
      <w:r w:rsidRPr="005C3FB5">
        <w:rPr>
          <w:rFonts w:ascii="微软雅黑" w:eastAsia="微软雅黑" w:hAnsi="微软雅黑" w:cs="宋体" w:hint="eastAsia"/>
          <w:color w:val="333333"/>
          <w:kern w:val="0"/>
          <w:sz w:val="22"/>
        </w:rPr>
        <w:t>财教〔2006〕</w:t>
      </w:r>
      <w:proofErr w:type="gramEnd"/>
      <w:r w:rsidRPr="005C3FB5">
        <w:rPr>
          <w:rFonts w:ascii="微软雅黑" w:eastAsia="微软雅黑" w:hAnsi="微软雅黑" w:cs="宋体" w:hint="eastAsia"/>
          <w:color w:val="333333"/>
          <w:kern w:val="0"/>
          <w:sz w:val="22"/>
        </w:rPr>
        <w:t>219号）制定本办法。</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第二条 行业专项重点支持落实《中医药创新发展规划纲要（2006—2020年）》优先领域和重点任务，围绕行业发展的关键问题和重点需求，开展中医药应急性、培育性、基础性科研工作，主要包括：</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（一）中医药应用基础研究；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（二）中医药重大公益性技术（方法、方案）前期预研；</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（三）中医药实用技术（方法、方案）研究开发；</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（四）国家标准和中医药行业重要技术标准规范研究；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（五）中医药计量、检验检测技术研究等。</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第三条 行业专项坚持明确目标、突出重点、权责明确、规范管理、科学安排、整合协调、专款专用、追踪问效的原则，面向中医药行业发展需求，突出中医药工作重点和特点，直接为中医药事业发展服务。其项目内容应当针对行业发展急需解决的关键性问题，并与其他国家科技计划合理衔接。</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第四条 行业专项项目组织管理的模式是：政府决策、专家咨询、重点申报、择优立项、分层管理、统筹安排。</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第五条 行业专项经费的管理和使用按照《公益性行业科研专项经费管理试行办法》（</w:t>
      </w:r>
      <w:proofErr w:type="gramStart"/>
      <w:r w:rsidRPr="005C3FB5">
        <w:rPr>
          <w:rFonts w:ascii="微软雅黑" w:eastAsia="微软雅黑" w:hAnsi="微软雅黑" w:cs="宋体" w:hint="eastAsia"/>
          <w:color w:val="333333"/>
          <w:kern w:val="0"/>
          <w:sz w:val="22"/>
        </w:rPr>
        <w:t>财教〔2006〕</w:t>
      </w:r>
      <w:proofErr w:type="gramEnd"/>
      <w:r w:rsidRPr="005C3FB5">
        <w:rPr>
          <w:rFonts w:ascii="微软雅黑" w:eastAsia="微软雅黑" w:hAnsi="微软雅黑" w:cs="宋体" w:hint="eastAsia"/>
          <w:color w:val="333333"/>
          <w:kern w:val="0"/>
          <w:sz w:val="22"/>
        </w:rPr>
        <w:t>219号）和《关于调整国家科技计划和公益性行业科研专项经费管理办法若干规定的通知》（</w:t>
      </w:r>
      <w:proofErr w:type="gramStart"/>
      <w:r w:rsidRPr="005C3FB5">
        <w:rPr>
          <w:rFonts w:ascii="微软雅黑" w:eastAsia="微软雅黑" w:hAnsi="微软雅黑" w:cs="宋体" w:hint="eastAsia"/>
          <w:color w:val="333333"/>
          <w:kern w:val="0"/>
          <w:sz w:val="22"/>
        </w:rPr>
        <w:t>财教〔2011〕</w:t>
      </w:r>
      <w:proofErr w:type="gramEnd"/>
      <w:r w:rsidRPr="005C3FB5">
        <w:rPr>
          <w:rFonts w:ascii="微软雅黑" w:eastAsia="微软雅黑" w:hAnsi="微软雅黑" w:cs="宋体" w:hint="eastAsia"/>
          <w:color w:val="333333"/>
          <w:kern w:val="0"/>
          <w:sz w:val="22"/>
        </w:rPr>
        <w:t>434号）执行。</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第二章 职责分工</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第六条 行业专项的组织实施单位主要包括国家中医药管理局、各省级中医药管理部门和项目承担单位。同时由中医药行业科研专项经费管理咨询委员会（以下简称“委员会”）和相关专家组提出咨询意见。</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第七条 国家中医药管理局科技主管部门的主要职责：</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（一）在国家每五年规划的最后一年，根据《中医药创新发展规划纲要（2006—2020年）》组织制定行业专项下一个五年规划，并报送科技部和财政部备案；</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（二）负责把握行业专项的重点方向与要求，协调与其他国家科技计划的衔接；</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（三）负责组织征集行业专项需求建议，建立需求库；</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（四）审核委员会提出的项目建议，会同国家中医药管理局财务主管部门，负责提出行业专项项目经费预算及年度经费预算安排建议方案，组织进行项目顶层设计；</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（五）负责组织进行项目承担单位的遴选、确定工作及项目实施方案的评估，并与项目承担单位签订项目任务书；</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（六）负责监督、检查项目的执行情况，处理项目执行过程中出现的重大问题，组织项目业务验收；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（七）负责督促指导项目承担单位对项目形成的成果及知识产权进行管理。</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第八条 国家中医药管理局财务主管部门的主要职责：</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（一）负责会同国家中医药管理局科技主管部门组织行业专项项目单位编制经费预算，组织专家对项目预算评审评估；</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（二）根据财政部批复，负责核批和下达行业专项经费总预算及年度预算；</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（三）负责组织对项目经费进行财务监督检查、决算和绩效考评等；</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（四）负责加强预算管理，协调开展项目预算执行情况的督导检查，会同国家中医药管理局科技主管部门开展项目财务验收。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第九条 国家中医药管理局在财政部、科技部的指导下组织成立行业专项经费管理咨询委员会。委员会主要由国家中医药管理局以外相关部门的管理代表和中医药行业学会协会、科研院所、高等院校等方面科技、管理、经济等领域的专家组成。委员会主任由国家中医药管理局局领导担任。委员会可以根据需要设立专家组。</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委员会的主要职责：</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（一）根据中医药行业科技发展规划和实际问题，梳理需求建议；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（二）指导专家组对需求和项目进行论证；</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（三）提出项目建议及项目承担单位选择方式建议；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（四）对项目执行全过程发挥咨询评议作用。</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第十条 省级中医药管理部门主要协助国家中医药管理局对本地区牵头承担的项目进行过程监管；及时总结行业专项成果，并进行推广应用和绩效评估。</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第十一条 项目承担单位主要职责：</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（一）组织项目负责人编制项目研究实施方案和预算，项目承担单位财务部门与科研部门共同参与项目立项及预算编制，提出项目经费预算申报细化方案；</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（二）履行项目承担单位的法人职责，对项目实施全过程管理，督促项目负责人完成项目任务书所确定的各项任务；</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（三）按照规定管理项目经费，落实项目约定支付的自筹经费及有关保障条件；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（四）建立知识产权管理制度，对研究成果要按照《科技成果登记办法》等有关规定进行登记和管理；</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（五）建立项目科技档案，确保档案的真实、准确、完整、系统；</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（六）建立规范、健全的项目科学数据记录和报告制度，接受监督检查、验收和绩效考评；</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（七）建立健全经费管理制度，按照相关规定管理、使用项目经费，配合做好项目验收。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第三章 项目立项</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第十二条 国家中医药管理局科技主管部门根据行业专项规划，围绕确定的目标、任务和实际问题，征集需求建议，建立需求库。</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需求建议征集的主要渠道包括：</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（一）国家中医临床研究基地，国家中医药管理局重点研究室，重点学科，重点专科，国家工程（技术）研究中心，国家工程实验室，国家有关部门重点实验室等中医药系统内外重点单位；</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（二）各省级中医药管理部门；</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（三）各有关中医药行业学会、协会；</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（四）国家中医药管理局各部门；</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（五）其他相关单位或专家。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第十三条 根据需求征集情况和相关专家组论证意见，委员会负责提出年度研究项目建议和承担单位选择方式建议。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项目建议主要要求：</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（一）符合行业专项支持的范围，具有明确的目标和考核指标；</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（二）有很好的研究基础，完成后能够直接投入应用或具有较强应用前景；</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（三）避免与其他国家科技计划项目重复交叉。</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第十四条 国家中医药管理局科技和财务主管部门根据委员会建议，组织年度项目建议的论证和完善，并将年度项目建议提交国家中医药管理局局长会议审定后，于每年4月底前报送科技部、财政部。</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第十五条 根据科技部反馈意见和委员会提出的项目承担单位选择方式建议，国家中医药管理局科技主管部门采取面向重点单位公开申报、专家评审、择优立项或定向委托的方式确定项目承担单位。</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（一）评审专家从国家中医药管理局中医药科技咨询和评审专家库中遴选，由中医药系统内、外单位相关领域的专家组成，中医药系统外单位专家比例应不低于30%。每个项目的评审专家一般不少于7人。</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（二）具备以下情形之一，可定向委托有关单位承担项目。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1. 涉及国家安全和国家秘密的；</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2. 项目建议符合行业专项要求，且相关单位具有良好的研究基础、较强的完成能力和充分的保障条件。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 国家中医药管理局系统外的单位承担行业专项，经费的财政资金应当占一定比例，每年度具体比例由国家中医药管理局确定并报送财政部备案。</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项目承担单位一般为中国大陆境内具有独立法人资格的相关科研院所、高等院校、医疗机构以及内资或内资控股企业。</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（四）项目负责人应为具备副高级以上专业技术职称的在职人员，申报当年不超过60周岁，过去三年没有国家科技计划信用管理不良记录；已承担国家各类科技计划在</w:t>
      </w:r>
      <w:proofErr w:type="gramStart"/>
      <w:r w:rsidRPr="005C3FB5">
        <w:rPr>
          <w:rFonts w:ascii="微软雅黑" w:eastAsia="微软雅黑" w:hAnsi="微软雅黑" w:cs="宋体" w:hint="eastAsia"/>
          <w:color w:val="333333"/>
          <w:kern w:val="0"/>
          <w:sz w:val="22"/>
        </w:rPr>
        <w:t>研</w:t>
      </w:r>
      <w:proofErr w:type="gramEnd"/>
      <w:r w:rsidRPr="005C3FB5">
        <w:rPr>
          <w:rFonts w:ascii="微软雅黑" w:eastAsia="微软雅黑" w:hAnsi="微软雅黑" w:cs="宋体" w:hint="eastAsia"/>
          <w:color w:val="333333"/>
          <w:kern w:val="0"/>
          <w:sz w:val="22"/>
        </w:rPr>
        <w:t>课题，不能保证工作时间和精力的人员不得再承担行业专项项目。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第十六条 国家中医药管理局科技和财务主管部门组织项目承担单位，在规定的时限内编制项目实施方案及经费预算。</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第十七条 项目实施方案的主要内容包括:</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（一）项目总体目标、年度目标；</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（二）项目研究任务、技术路线和组织实施方式；</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（三）项目分年度实施计划安排；</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（四）项目承担单位相关保障条件。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第十八条 项目预算编制的具体要求按照公益性行业科研专项经费管理有关规定执行。</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国家中医药管理局科技和财务主管部门加强预算管理，强化预算执行与预算统筹安排相挂钩的工作机制，建立预算执行责任制等有力措施，提高行业专项项目科学化、精细化的管理水平。</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第十九条 国家中医药管理局科技和财务主管部门组织专家对项目建议单位提交的项目实施方案及预算进行审查和评估，提出项目预算安排建议，并按照优先顺序排序。</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第二十条 委员会对年度项目预算安排进行审核，经国家中医药管理局局长会议审批后，于每年7月底前报送财政部。</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第二十一条 根据财政部的预算批复，国家中医药管理局下达行业专项项目立项计划，并根据批复组织修订和论证项目实施方案。项目实施方案通过论证后，国家中医药管理局与项目承担单位签订项目任务书。</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第四章 实施与监督检查</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第二十二条 项目承担单位根据签订的项目任务书内容落实项目实施的相关配套条件，开展项目研究工作，确保项目按计划执行。</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第二十三条 项目执行过程中实行重大事项报告制度。在项目实施期间出现项目计划任务调整、项目负责人变更或调动单位、项目承担单位变更、项目负责人出国研修不能按时完成项目等重大事项，项目负责人和项目承担单位应及时报国家中医药管理局科技主管部门。</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第二十四条 项目实行年度报告制度。项目承担单位应当于每年11月15日之前将年度报告报送国家中医药管理局。国家中医药管理局组织专家对项目年度执行情况进行评估并反馈。</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第五章 验收与绩效考评</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第二十五条 项目完成后，项目承担单位应当及时提出项目验收申请。由国家中医药管理局财务和科技主管部门组织对项目进行财务验收和业务验收。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第二十六条 财务验收前，项目承担单位须完成项目财务审计。财务审计工作应由具备相应资质的专业财务审计单位进行，财务审计是财务验收的重要依据。存在下列情形之一的，不得通过财务验收：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（一）编报虚假预算，套取国家财政资金；</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（二）未对专项经费进行单独核算；</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（三）截留、挤占、挪用专项经费；</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（四）违反规定转拨、转移专项经费；</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（五）提供虚假财务会计资料；</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（六）未按规定执行和调整预算；</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（七）虚假承诺、自筹经费不到位；</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（八）其他违反国家财经纪律的行为。</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第二十七条 财务验收完成后，才能进行业务验收。存在下列情形之一的，不得通过业务验收：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（一）项目目标任务完成不到85%；</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（二）所提供的验收文件、资料、数据不真实，存在弄虚作假，技术资料无法溯源；</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（三）未经申请或批准，项目承担单位、项目负责人、项目目标、研究内容、技术路线等发生变更；</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（四）超过下达的项目任务执行年限半年以上未完成，且事先未做出说明；</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（五）科技档案管理存在重大问题，技术资料无法溯源。</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国家中医药管理局将对不通过验收的项目进行复核，根据复核情况，可以取消项目负责人三年内参与国家中医药管理局组织的各类国家科技计划项目的申报资格。</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第二十八条 提供文件资料不详、难以判断等导致验收意见争议较大，或项目的成果资料未按要求进行归档和整理，或研究过程及结果等存在纠纷尚未解决，需要复议。需要复议的项目，在首次验收后的半年内，针对存在的问题做出改进或补充材料，再次提出验收申请。若未再提出申请或未按要求进行改进或补充材料，视同不通过验收。</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第二十九条 项目通过验收后，项目承担单位应当在一个月内及时办理财务结账手续。项目经费如有结余，应当及时全额上缴国家中医药管理局，按照财政部关于结余资金管理的有关规定执行。</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第三十条 国家中医药管理局结合财务验收和业务验收，逐步建立对项目经费的绩效考评制度，年度检查、财务审计和绩效评价的结果将作为项目承担单位科研信誉评价的重要依据。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第三十一条 积极推行信息公开，国家中医药管理局及时对非涉密项目的预算安排、研究成果、验收结论和绩效情况进行公示，接受社会监督。</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lastRenderedPageBreak/>
        <w:t>第六章 知识产权和成果管理</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第三十二条 项目研究成果在发表论文、出版专著、申报奖励时均应当标明“中医药行业科研专项资助项目”。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第三十三条 加强行业专项项目成果的转让和转化。按照项目实施方案中的成果转化和应用方案，对其成果应用状况和效益的综合评价，作为验收评价指标之一。验收之后，项目承担单位、相关省级中医药管理部门要进一步做好行业专项成果的转化、推广和评估工作。</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第三十四条 项目研究产生的成果要按照《科技成果登记办法》等有关规定进行登记和管理。涉及国家秘密的，执行《科学技术保密规定》。</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第三十五条 项目形成的知识产权，其归属和管理按照有关知识产权的法律法规和政策规范性文件的规定执行。项目承担单位在项目启动实施前，应与各参与单位约定成果和知识产权的权益分配。如项目承担单位违反成果和知识产权权益分配约定，五年内不得承担行业专项项目。</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第三十六条 项目承担单位按照国家科技计划有关科学数据共享和科技信息管理的规定，按时上报项目和课题有关数据和成果。国家中医药管理局建立项目数据和成果库，推行信息公开、资源共享。</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第七章 附 则</w:t>
      </w:r>
    </w:p>
    <w:p w:rsidR="005C3FB5" w:rsidRPr="005C3FB5" w:rsidRDefault="005C3FB5" w:rsidP="005C3FB5">
      <w:pPr>
        <w:widowControl/>
        <w:shd w:val="clear" w:color="auto" w:fill="FFFFFF"/>
        <w:jc w:val="left"/>
        <w:rPr>
          <w:rFonts w:ascii="微软雅黑" w:eastAsia="微软雅黑" w:hAnsi="微软雅黑" w:cs="宋体" w:hint="eastAsia"/>
          <w:color w:val="333333"/>
          <w:kern w:val="0"/>
          <w:sz w:val="22"/>
        </w:rPr>
      </w:pPr>
      <w:r w:rsidRPr="005C3FB5">
        <w:rPr>
          <w:rFonts w:ascii="微软雅黑" w:eastAsia="微软雅黑" w:hAnsi="微软雅黑" w:cs="宋体" w:hint="eastAsia"/>
          <w:color w:val="333333"/>
          <w:kern w:val="0"/>
          <w:sz w:val="22"/>
        </w:rPr>
        <w:t>第三十七条 本办法自发布之日起施行。</w:t>
      </w:r>
    </w:p>
    <w:p w:rsidR="006A482A" w:rsidRPr="005C3FB5" w:rsidRDefault="006A482A"/>
    <w:sectPr w:rsidR="006A482A" w:rsidRPr="005C3FB5" w:rsidSect="006A4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30" w:rsidRDefault="00764130" w:rsidP="005C3FB5">
      <w:r>
        <w:separator/>
      </w:r>
    </w:p>
  </w:endnote>
  <w:endnote w:type="continuationSeparator" w:id="0">
    <w:p w:rsidR="00764130" w:rsidRDefault="00764130" w:rsidP="005C3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30" w:rsidRDefault="00764130" w:rsidP="005C3FB5">
      <w:r>
        <w:separator/>
      </w:r>
    </w:p>
  </w:footnote>
  <w:footnote w:type="continuationSeparator" w:id="0">
    <w:p w:rsidR="00764130" w:rsidRDefault="00764130" w:rsidP="005C3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FB5"/>
    <w:rsid w:val="005C3FB5"/>
    <w:rsid w:val="006A482A"/>
    <w:rsid w:val="00764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FB5"/>
    <w:rPr>
      <w:sz w:val="18"/>
      <w:szCs w:val="18"/>
    </w:rPr>
  </w:style>
  <w:style w:type="paragraph" w:styleId="a4">
    <w:name w:val="footer"/>
    <w:basedOn w:val="a"/>
    <w:link w:val="Char0"/>
    <w:uiPriority w:val="99"/>
    <w:semiHidden/>
    <w:unhideWhenUsed/>
    <w:rsid w:val="005C3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FB5"/>
    <w:rPr>
      <w:sz w:val="18"/>
      <w:szCs w:val="18"/>
    </w:rPr>
  </w:style>
</w:styles>
</file>

<file path=word/webSettings.xml><?xml version="1.0" encoding="utf-8"?>
<w:webSettings xmlns:r="http://schemas.openxmlformats.org/officeDocument/2006/relationships" xmlns:w="http://schemas.openxmlformats.org/wordprocessingml/2006/main">
  <w:divs>
    <w:div w:id="1801067467">
      <w:bodyDiv w:val="1"/>
      <w:marLeft w:val="0"/>
      <w:marRight w:val="0"/>
      <w:marTop w:val="0"/>
      <w:marBottom w:val="0"/>
      <w:divBdr>
        <w:top w:val="none" w:sz="0" w:space="0" w:color="auto"/>
        <w:left w:val="none" w:sz="0" w:space="0" w:color="auto"/>
        <w:bottom w:val="none" w:sz="0" w:space="0" w:color="auto"/>
        <w:right w:val="none" w:sz="0" w:space="0" w:color="auto"/>
      </w:divBdr>
      <w:divsChild>
        <w:div w:id="769399073">
          <w:marLeft w:val="0"/>
          <w:marRight w:val="0"/>
          <w:marTop w:val="0"/>
          <w:marBottom w:val="0"/>
          <w:divBdr>
            <w:top w:val="none" w:sz="0" w:space="0" w:color="auto"/>
            <w:left w:val="none" w:sz="0" w:space="0" w:color="auto"/>
            <w:bottom w:val="none" w:sz="0" w:space="0" w:color="auto"/>
            <w:right w:val="none" w:sz="0" w:space="0" w:color="auto"/>
          </w:divBdr>
        </w:div>
        <w:div w:id="131103075">
          <w:marLeft w:val="0"/>
          <w:marRight w:val="0"/>
          <w:marTop w:val="0"/>
          <w:marBottom w:val="0"/>
          <w:divBdr>
            <w:top w:val="none" w:sz="0" w:space="0" w:color="auto"/>
            <w:left w:val="none" w:sz="0" w:space="0" w:color="auto"/>
            <w:bottom w:val="none" w:sz="0" w:space="0" w:color="auto"/>
            <w:right w:val="none" w:sz="0" w:space="0" w:color="auto"/>
          </w:divBdr>
        </w:div>
        <w:div w:id="2053185781">
          <w:marLeft w:val="0"/>
          <w:marRight w:val="0"/>
          <w:marTop w:val="0"/>
          <w:marBottom w:val="0"/>
          <w:divBdr>
            <w:top w:val="none" w:sz="0" w:space="0" w:color="auto"/>
            <w:left w:val="none" w:sz="0" w:space="0" w:color="auto"/>
            <w:bottom w:val="none" w:sz="0" w:space="0" w:color="auto"/>
            <w:right w:val="none" w:sz="0" w:space="0" w:color="auto"/>
          </w:divBdr>
        </w:div>
        <w:div w:id="2045516874">
          <w:marLeft w:val="0"/>
          <w:marRight w:val="0"/>
          <w:marTop w:val="0"/>
          <w:marBottom w:val="0"/>
          <w:divBdr>
            <w:top w:val="none" w:sz="0" w:space="0" w:color="auto"/>
            <w:left w:val="none" w:sz="0" w:space="0" w:color="auto"/>
            <w:bottom w:val="none" w:sz="0" w:space="0" w:color="auto"/>
            <w:right w:val="none" w:sz="0" w:space="0" w:color="auto"/>
          </w:divBdr>
        </w:div>
        <w:div w:id="1489708284">
          <w:marLeft w:val="0"/>
          <w:marRight w:val="0"/>
          <w:marTop w:val="0"/>
          <w:marBottom w:val="0"/>
          <w:divBdr>
            <w:top w:val="none" w:sz="0" w:space="0" w:color="auto"/>
            <w:left w:val="none" w:sz="0" w:space="0" w:color="auto"/>
            <w:bottom w:val="none" w:sz="0" w:space="0" w:color="auto"/>
            <w:right w:val="none" w:sz="0" w:space="0" w:color="auto"/>
          </w:divBdr>
        </w:div>
        <w:div w:id="1475100231">
          <w:marLeft w:val="0"/>
          <w:marRight w:val="0"/>
          <w:marTop w:val="0"/>
          <w:marBottom w:val="0"/>
          <w:divBdr>
            <w:top w:val="none" w:sz="0" w:space="0" w:color="auto"/>
            <w:left w:val="none" w:sz="0" w:space="0" w:color="auto"/>
            <w:bottom w:val="none" w:sz="0" w:space="0" w:color="auto"/>
            <w:right w:val="none" w:sz="0" w:space="0" w:color="auto"/>
          </w:divBdr>
        </w:div>
        <w:div w:id="1330715953">
          <w:marLeft w:val="0"/>
          <w:marRight w:val="0"/>
          <w:marTop w:val="0"/>
          <w:marBottom w:val="0"/>
          <w:divBdr>
            <w:top w:val="none" w:sz="0" w:space="0" w:color="auto"/>
            <w:left w:val="none" w:sz="0" w:space="0" w:color="auto"/>
            <w:bottom w:val="none" w:sz="0" w:space="0" w:color="auto"/>
            <w:right w:val="none" w:sz="0" w:space="0" w:color="auto"/>
          </w:divBdr>
        </w:div>
        <w:div w:id="1918634491">
          <w:marLeft w:val="0"/>
          <w:marRight w:val="0"/>
          <w:marTop w:val="0"/>
          <w:marBottom w:val="0"/>
          <w:divBdr>
            <w:top w:val="none" w:sz="0" w:space="0" w:color="auto"/>
            <w:left w:val="none" w:sz="0" w:space="0" w:color="auto"/>
            <w:bottom w:val="none" w:sz="0" w:space="0" w:color="auto"/>
            <w:right w:val="none" w:sz="0" w:space="0" w:color="auto"/>
          </w:divBdr>
        </w:div>
        <w:div w:id="1685470263">
          <w:marLeft w:val="0"/>
          <w:marRight w:val="0"/>
          <w:marTop w:val="0"/>
          <w:marBottom w:val="0"/>
          <w:divBdr>
            <w:top w:val="none" w:sz="0" w:space="0" w:color="auto"/>
            <w:left w:val="none" w:sz="0" w:space="0" w:color="auto"/>
            <w:bottom w:val="none" w:sz="0" w:space="0" w:color="auto"/>
            <w:right w:val="none" w:sz="0" w:space="0" w:color="auto"/>
          </w:divBdr>
        </w:div>
        <w:div w:id="307319413">
          <w:marLeft w:val="0"/>
          <w:marRight w:val="0"/>
          <w:marTop w:val="0"/>
          <w:marBottom w:val="0"/>
          <w:divBdr>
            <w:top w:val="none" w:sz="0" w:space="0" w:color="auto"/>
            <w:left w:val="none" w:sz="0" w:space="0" w:color="auto"/>
            <w:bottom w:val="none" w:sz="0" w:space="0" w:color="auto"/>
            <w:right w:val="none" w:sz="0" w:space="0" w:color="auto"/>
          </w:divBdr>
        </w:div>
        <w:div w:id="1939218823">
          <w:marLeft w:val="0"/>
          <w:marRight w:val="0"/>
          <w:marTop w:val="0"/>
          <w:marBottom w:val="0"/>
          <w:divBdr>
            <w:top w:val="none" w:sz="0" w:space="0" w:color="auto"/>
            <w:left w:val="none" w:sz="0" w:space="0" w:color="auto"/>
            <w:bottom w:val="none" w:sz="0" w:space="0" w:color="auto"/>
            <w:right w:val="none" w:sz="0" w:space="0" w:color="auto"/>
          </w:divBdr>
        </w:div>
        <w:div w:id="1440644001">
          <w:marLeft w:val="0"/>
          <w:marRight w:val="0"/>
          <w:marTop w:val="0"/>
          <w:marBottom w:val="0"/>
          <w:divBdr>
            <w:top w:val="none" w:sz="0" w:space="0" w:color="auto"/>
            <w:left w:val="none" w:sz="0" w:space="0" w:color="auto"/>
            <w:bottom w:val="none" w:sz="0" w:space="0" w:color="auto"/>
            <w:right w:val="none" w:sz="0" w:space="0" w:color="auto"/>
          </w:divBdr>
        </w:div>
        <w:div w:id="2112309345">
          <w:marLeft w:val="0"/>
          <w:marRight w:val="0"/>
          <w:marTop w:val="0"/>
          <w:marBottom w:val="0"/>
          <w:divBdr>
            <w:top w:val="none" w:sz="0" w:space="0" w:color="auto"/>
            <w:left w:val="none" w:sz="0" w:space="0" w:color="auto"/>
            <w:bottom w:val="none" w:sz="0" w:space="0" w:color="auto"/>
            <w:right w:val="none" w:sz="0" w:space="0" w:color="auto"/>
          </w:divBdr>
        </w:div>
        <w:div w:id="1200244874">
          <w:marLeft w:val="0"/>
          <w:marRight w:val="0"/>
          <w:marTop w:val="0"/>
          <w:marBottom w:val="0"/>
          <w:divBdr>
            <w:top w:val="none" w:sz="0" w:space="0" w:color="auto"/>
            <w:left w:val="none" w:sz="0" w:space="0" w:color="auto"/>
            <w:bottom w:val="none" w:sz="0" w:space="0" w:color="auto"/>
            <w:right w:val="none" w:sz="0" w:space="0" w:color="auto"/>
          </w:divBdr>
        </w:div>
        <w:div w:id="1781492913">
          <w:marLeft w:val="0"/>
          <w:marRight w:val="0"/>
          <w:marTop w:val="0"/>
          <w:marBottom w:val="0"/>
          <w:divBdr>
            <w:top w:val="none" w:sz="0" w:space="0" w:color="auto"/>
            <w:left w:val="none" w:sz="0" w:space="0" w:color="auto"/>
            <w:bottom w:val="none" w:sz="0" w:space="0" w:color="auto"/>
            <w:right w:val="none" w:sz="0" w:space="0" w:color="auto"/>
          </w:divBdr>
        </w:div>
        <w:div w:id="1573585540">
          <w:marLeft w:val="0"/>
          <w:marRight w:val="0"/>
          <w:marTop w:val="0"/>
          <w:marBottom w:val="0"/>
          <w:divBdr>
            <w:top w:val="none" w:sz="0" w:space="0" w:color="auto"/>
            <w:left w:val="none" w:sz="0" w:space="0" w:color="auto"/>
            <w:bottom w:val="none" w:sz="0" w:space="0" w:color="auto"/>
            <w:right w:val="none" w:sz="0" w:space="0" w:color="auto"/>
          </w:divBdr>
        </w:div>
        <w:div w:id="193007267">
          <w:marLeft w:val="0"/>
          <w:marRight w:val="0"/>
          <w:marTop w:val="0"/>
          <w:marBottom w:val="0"/>
          <w:divBdr>
            <w:top w:val="none" w:sz="0" w:space="0" w:color="auto"/>
            <w:left w:val="none" w:sz="0" w:space="0" w:color="auto"/>
            <w:bottom w:val="none" w:sz="0" w:space="0" w:color="auto"/>
            <w:right w:val="none" w:sz="0" w:space="0" w:color="auto"/>
          </w:divBdr>
        </w:div>
        <w:div w:id="520432565">
          <w:marLeft w:val="0"/>
          <w:marRight w:val="0"/>
          <w:marTop w:val="0"/>
          <w:marBottom w:val="0"/>
          <w:divBdr>
            <w:top w:val="none" w:sz="0" w:space="0" w:color="auto"/>
            <w:left w:val="none" w:sz="0" w:space="0" w:color="auto"/>
            <w:bottom w:val="none" w:sz="0" w:space="0" w:color="auto"/>
            <w:right w:val="none" w:sz="0" w:space="0" w:color="auto"/>
          </w:divBdr>
        </w:div>
        <w:div w:id="1676376600">
          <w:marLeft w:val="0"/>
          <w:marRight w:val="0"/>
          <w:marTop w:val="0"/>
          <w:marBottom w:val="0"/>
          <w:divBdr>
            <w:top w:val="none" w:sz="0" w:space="0" w:color="auto"/>
            <w:left w:val="none" w:sz="0" w:space="0" w:color="auto"/>
            <w:bottom w:val="none" w:sz="0" w:space="0" w:color="auto"/>
            <w:right w:val="none" w:sz="0" w:space="0" w:color="auto"/>
          </w:divBdr>
        </w:div>
        <w:div w:id="424151398">
          <w:marLeft w:val="0"/>
          <w:marRight w:val="0"/>
          <w:marTop w:val="0"/>
          <w:marBottom w:val="0"/>
          <w:divBdr>
            <w:top w:val="none" w:sz="0" w:space="0" w:color="auto"/>
            <w:left w:val="none" w:sz="0" w:space="0" w:color="auto"/>
            <w:bottom w:val="none" w:sz="0" w:space="0" w:color="auto"/>
            <w:right w:val="none" w:sz="0" w:space="0" w:color="auto"/>
          </w:divBdr>
        </w:div>
        <w:div w:id="662468966">
          <w:marLeft w:val="0"/>
          <w:marRight w:val="0"/>
          <w:marTop w:val="0"/>
          <w:marBottom w:val="0"/>
          <w:divBdr>
            <w:top w:val="none" w:sz="0" w:space="0" w:color="auto"/>
            <w:left w:val="none" w:sz="0" w:space="0" w:color="auto"/>
            <w:bottom w:val="none" w:sz="0" w:space="0" w:color="auto"/>
            <w:right w:val="none" w:sz="0" w:space="0" w:color="auto"/>
          </w:divBdr>
        </w:div>
        <w:div w:id="1921327204">
          <w:marLeft w:val="0"/>
          <w:marRight w:val="0"/>
          <w:marTop w:val="0"/>
          <w:marBottom w:val="0"/>
          <w:divBdr>
            <w:top w:val="none" w:sz="0" w:space="0" w:color="auto"/>
            <w:left w:val="none" w:sz="0" w:space="0" w:color="auto"/>
            <w:bottom w:val="none" w:sz="0" w:space="0" w:color="auto"/>
            <w:right w:val="none" w:sz="0" w:space="0" w:color="auto"/>
          </w:divBdr>
        </w:div>
        <w:div w:id="1017073693">
          <w:marLeft w:val="0"/>
          <w:marRight w:val="0"/>
          <w:marTop w:val="0"/>
          <w:marBottom w:val="0"/>
          <w:divBdr>
            <w:top w:val="none" w:sz="0" w:space="0" w:color="auto"/>
            <w:left w:val="none" w:sz="0" w:space="0" w:color="auto"/>
            <w:bottom w:val="none" w:sz="0" w:space="0" w:color="auto"/>
            <w:right w:val="none" w:sz="0" w:space="0" w:color="auto"/>
          </w:divBdr>
        </w:div>
        <w:div w:id="2123181293">
          <w:marLeft w:val="0"/>
          <w:marRight w:val="0"/>
          <w:marTop w:val="0"/>
          <w:marBottom w:val="0"/>
          <w:divBdr>
            <w:top w:val="none" w:sz="0" w:space="0" w:color="auto"/>
            <w:left w:val="none" w:sz="0" w:space="0" w:color="auto"/>
            <w:bottom w:val="none" w:sz="0" w:space="0" w:color="auto"/>
            <w:right w:val="none" w:sz="0" w:space="0" w:color="auto"/>
          </w:divBdr>
        </w:div>
        <w:div w:id="295765556">
          <w:marLeft w:val="0"/>
          <w:marRight w:val="0"/>
          <w:marTop w:val="0"/>
          <w:marBottom w:val="0"/>
          <w:divBdr>
            <w:top w:val="none" w:sz="0" w:space="0" w:color="auto"/>
            <w:left w:val="none" w:sz="0" w:space="0" w:color="auto"/>
            <w:bottom w:val="none" w:sz="0" w:space="0" w:color="auto"/>
            <w:right w:val="none" w:sz="0" w:space="0" w:color="auto"/>
          </w:divBdr>
        </w:div>
        <w:div w:id="31350021">
          <w:marLeft w:val="0"/>
          <w:marRight w:val="0"/>
          <w:marTop w:val="0"/>
          <w:marBottom w:val="0"/>
          <w:divBdr>
            <w:top w:val="none" w:sz="0" w:space="0" w:color="auto"/>
            <w:left w:val="none" w:sz="0" w:space="0" w:color="auto"/>
            <w:bottom w:val="none" w:sz="0" w:space="0" w:color="auto"/>
            <w:right w:val="none" w:sz="0" w:space="0" w:color="auto"/>
          </w:divBdr>
        </w:div>
        <w:div w:id="659043484">
          <w:marLeft w:val="0"/>
          <w:marRight w:val="0"/>
          <w:marTop w:val="0"/>
          <w:marBottom w:val="0"/>
          <w:divBdr>
            <w:top w:val="none" w:sz="0" w:space="0" w:color="auto"/>
            <w:left w:val="none" w:sz="0" w:space="0" w:color="auto"/>
            <w:bottom w:val="none" w:sz="0" w:space="0" w:color="auto"/>
            <w:right w:val="none" w:sz="0" w:space="0" w:color="auto"/>
          </w:divBdr>
        </w:div>
        <w:div w:id="1634873348">
          <w:marLeft w:val="0"/>
          <w:marRight w:val="0"/>
          <w:marTop w:val="0"/>
          <w:marBottom w:val="0"/>
          <w:divBdr>
            <w:top w:val="none" w:sz="0" w:space="0" w:color="auto"/>
            <w:left w:val="none" w:sz="0" w:space="0" w:color="auto"/>
            <w:bottom w:val="none" w:sz="0" w:space="0" w:color="auto"/>
            <w:right w:val="none" w:sz="0" w:space="0" w:color="auto"/>
          </w:divBdr>
        </w:div>
        <w:div w:id="502860919">
          <w:marLeft w:val="0"/>
          <w:marRight w:val="0"/>
          <w:marTop w:val="0"/>
          <w:marBottom w:val="0"/>
          <w:divBdr>
            <w:top w:val="none" w:sz="0" w:space="0" w:color="auto"/>
            <w:left w:val="none" w:sz="0" w:space="0" w:color="auto"/>
            <w:bottom w:val="none" w:sz="0" w:space="0" w:color="auto"/>
            <w:right w:val="none" w:sz="0" w:space="0" w:color="auto"/>
          </w:divBdr>
        </w:div>
        <w:div w:id="973563364">
          <w:marLeft w:val="0"/>
          <w:marRight w:val="0"/>
          <w:marTop w:val="0"/>
          <w:marBottom w:val="0"/>
          <w:divBdr>
            <w:top w:val="none" w:sz="0" w:space="0" w:color="auto"/>
            <w:left w:val="none" w:sz="0" w:space="0" w:color="auto"/>
            <w:bottom w:val="none" w:sz="0" w:space="0" w:color="auto"/>
            <w:right w:val="none" w:sz="0" w:space="0" w:color="auto"/>
          </w:divBdr>
        </w:div>
        <w:div w:id="2040086267">
          <w:marLeft w:val="0"/>
          <w:marRight w:val="0"/>
          <w:marTop w:val="0"/>
          <w:marBottom w:val="0"/>
          <w:divBdr>
            <w:top w:val="none" w:sz="0" w:space="0" w:color="auto"/>
            <w:left w:val="none" w:sz="0" w:space="0" w:color="auto"/>
            <w:bottom w:val="none" w:sz="0" w:space="0" w:color="auto"/>
            <w:right w:val="none" w:sz="0" w:space="0" w:color="auto"/>
          </w:divBdr>
        </w:div>
        <w:div w:id="1047339998">
          <w:marLeft w:val="0"/>
          <w:marRight w:val="0"/>
          <w:marTop w:val="0"/>
          <w:marBottom w:val="0"/>
          <w:divBdr>
            <w:top w:val="none" w:sz="0" w:space="0" w:color="auto"/>
            <w:left w:val="none" w:sz="0" w:space="0" w:color="auto"/>
            <w:bottom w:val="none" w:sz="0" w:space="0" w:color="auto"/>
            <w:right w:val="none" w:sz="0" w:space="0" w:color="auto"/>
          </w:divBdr>
        </w:div>
        <w:div w:id="544682964">
          <w:marLeft w:val="0"/>
          <w:marRight w:val="0"/>
          <w:marTop w:val="0"/>
          <w:marBottom w:val="0"/>
          <w:divBdr>
            <w:top w:val="none" w:sz="0" w:space="0" w:color="auto"/>
            <w:left w:val="none" w:sz="0" w:space="0" w:color="auto"/>
            <w:bottom w:val="none" w:sz="0" w:space="0" w:color="auto"/>
            <w:right w:val="none" w:sz="0" w:space="0" w:color="auto"/>
          </w:divBdr>
        </w:div>
        <w:div w:id="1745376448">
          <w:marLeft w:val="0"/>
          <w:marRight w:val="0"/>
          <w:marTop w:val="0"/>
          <w:marBottom w:val="0"/>
          <w:divBdr>
            <w:top w:val="none" w:sz="0" w:space="0" w:color="auto"/>
            <w:left w:val="none" w:sz="0" w:space="0" w:color="auto"/>
            <w:bottom w:val="none" w:sz="0" w:space="0" w:color="auto"/>
            <w:right w:val="none" w:sz="0" w:space="0" w:color="auto"/>
          </w:divBdr>
        </w:div>
        <w:div w:id="1830707833">
          <w:marLeft w:val="0"/>
          <w:marRight w:val="0"/>
          <w:marTop w:val="0"/>
          <w:marBottom w:val="0"/>
          <w:divBdr>
            <w:top w:val="none" w:sz="0" w:space="0" w:color="auto"/>
            <w:left w:val="none" w:sz="0" w:space="0" w:color="auto"/>
            <w:bottom w:val="none" w:sz="0" w:space="0" w:color="auto"/>
            <w:right w:val="none" w:sz="0" w:space="0" w:color="auto"/>
          </w:divBdr>
        </w:div>
        <w:div w:id="1672491914">
          <w:marLeft w:val="0"/>
          <w:marRight w:val="0"/>
          <w:marTop w:val="0"/>
          <w:marBottom w:val="0"/>
          <w:divBdr>
            <w:top w:val="none" w:sz="0" w:space="0" w:color="auto"/>
            <w:left w:val="none" w:sz="0" w:space="0" w:color="auto"/>
            <w:bottom w:val="none" w:sz="0" w:space="0" w:color="auto"/>
            <w:right w:val="none" w:sz="0" w:space="0" w:color="auto"/>
          </w:divBdr>
        </w:div>
        <w:div w:id="1398552642">
          <w:marLeft w:val="0"/>
          <w:marRight w:val="0"/>
          <w:marTop w:val="0"/>
          <w:marBottom w:val="0"/>
          <w:divBdr>
            <w:top w:val="none" w:sz="0" w:space="0" w:color="auto"/>
            <w:left w:val="none" w:sz="0" w:space="0" w:color="auto"/>
            <w:bottom w:val="none" w:sz="0" w:space="0" w:color="auto"/>
            <w:right w:val="none" w:sz="0" w:space="0" w:color="auto"/>
          </w:divBdr>
        </w:div>
        <w:div w:id="1533227052">
          <w:marLeft w:val="0"/>
          <w:marRight w:val="0"/>
          <w:marTop w:val="0"/>
          <w:marBottom w:val="0"/>
          <w:divBdr>
            <w:top w:val="none" w:sz="0" w:space="0" w:color="auto"/>
            <w:left w:val="none" w:sz="0" w:space="0" w:color="auto"/>
            <w:bottom w:val="none" w:sz="0" w:space="0" w:color="auto"/>
            <w:right w:val="none" w:sz="0" w:space="0" w:color="auto"/>
          </w:divBdr>
        </w:div>
        <w:div w:id="417530532">
          <w:marLeft w:val="0"/>
          <w:marRight w:val="0"/>
          <w:marTop w:val="0"/>
          <w:marBottom w:val="0"/>
          <w:divBdr>
            <w:top w:val="none" w:sz="0" w:space="0" w:color="auto"/>
            <w:left w:val="none" w:sz="0" w:space="0" w:color="auto"/>
            <w:bottom w:val="none" w:sz="0" w:space="0" w:color="auto"/>
            <w:right w:val="none" w:sz="0" w:space="0" w:color="auto"/>
          </w:divBdr>
        </w:div>
        <w:div w:id="1149443015">
          <w:marLeft w:val="0"/>
          <w:marRight w:val="0"/>
          <w:marTop w:val="0"/>
          <w:marBottom w:val="0"/>
          <w:divBdr>
            <w:top w:val="none" w:sz="0" w:space="0" w:color="auto"/>
            <w:left w:val="none" w:sz="0" w:space="0" w:color="auto"/>
            <w:bottom w:val="none" w:sz="0" w:space="0" w:color="auto"/>
            <w:right w:val="none" w:sz="0" w:space="0" w:color="auto"/>
          </w:divBdr>
        </w:div>
        <w:div w:id="513570015">
          <w:marLeft w:val="0"/>
          <w:marRight w:val="0"/>
          <w:marTop w:val="0"/>
          <w:marBottom w:val="0"/>
          <w:divBdr>
            <w:top w:val="none" w:sz="0" w:space="0" w:color="auto"/>
            <w:left w:val="none" w:sz="0" w:space="0" w:color="auto"/>
            <w:bottom w:val="none" w:sz="0" w:space="0" w:color="auto"/>
            <w:right w:val="none" w:sz="0" w:space="0" w:color="auto"/>
          </w:divBdr>
        </w:div>
        <w:div w:id="964846046">
          <w:marLeft w:val="0"/>
          <w:marRight w:val="0"/>
          <w:marTop w:val="0"/>
          <w:marBottom w:val="0"/>
          <w:divBdr>
            <w:top w:val="none" w:sz="0" w:space="0" w:color="auto"/>
            <w:left w:val="none" w:sz="0" w:space="0" w:color="auto"/>
            <w:bottom w:val="none" w:sz="0" w:space="0" w:color="auto"/>
            <w:right w:val="none" w:sz="0" w:space="0" w:color="auto"/>
          </w:divBdr>
        </w:div>
        <w:div w:id="569389961">
          <w:marLeft w:val="0"/>
          <w:marRight w:val="0"/>
          <w:marTop w:val="0"/>
          <w:marBottom w:val="0"/>
          <w:divBdr>
            <w:top w:val="none" w:sz="0" w:space="0" w:color="auto"/>
            <w:left w:val="none" w:sz="0" w:space="0" w:color="auto"/>
            <w:bottom w:val="none" w:sz="0" w:space="0" w:color="auto"/>
            <w:right w:val="none" w:sz="0" w:space="0" w:color="auto"/>
          </w:divBdr>
        </w:div>
        <w:div w:id="730621998">
          <w:marLeft w:val="0"/>
          <w:marRight w:val="0"/>
          <w:marTop w:val="0"/>
          <w:marBottom w:val="0"/>
          <w:divBdr>
            <w:top w:val="none" w:sz="0" w:space="0" w:color="auto"/>
            <w:left w:val="none" w:sz="0" w:space="0" w:color="auto"/>
            <w:bottom w:val="none" w:sz="0" w:space="0" w:color="auto"/>
            <w:right w:val="none" w:sz="0" w:space="0" w:color="auto"/>
          </w:divBdr>
        </w:div>
        <w:div w:id="1713112024">
          <w:marLeft w:val="0"/>
          <w:marRight w:val="0"/>
          <w:marTop w:val="0"/>
          <w:marBottom w:val="0"/>
          <w:divBdr>
            <w:top w:val="none" w:sz="0" w:space="0" w:color="auto"/>
            <w:left w:val="none" w:sz="0" w:space="0" w:color="auto"/>
            <w:bottom w:val="none" w:sz="0" w:space="0" w:color="auto"/>
            <w:right w:val="none" w:sz="0" w:space="0" w:color="auto"/>
          </w:divBdr>
        </w:div>
        <w:div w:id="53629010">
          <w:marLeft w:val="0"/>
          <w:marRight w:val="0"/>
          <w:marTop w:val="0"/>
          <w:marBottom w:val="0"/>
          <w:divBdr>
            <w:top w:val="none" w:sz="0" w:space="0" w:color="auto"/>
            <w:left w:val="none" w:sz="0" w:space="0" w:color="auto"/>
            <w:bottom w:val="none" w:sz="0" w:space="0" w:color="auto"/>
            <w:right w:val="none" w:sz="0" w:space="0" w:color="auto"/>
          </w:divBdr>
        </w:div>
        <w:div w:id="78798829">
          <w:marLeft w:val="0"/>
          <w:marRight w:val="0"/>
          <w:marTop w:val="0"/>
          <w:marBottom w:val="0"/>
          <w:divBdr>
            <w:top w:val="none" w:sz="0" w:space="0" w:color="auto"/>
            <w:left w:val="none" w:sz="0" w:space="0" w:color="auto"/>
            <w:bottom w:val="none" w:sz="0" w:space="0" w:color="auto"/>
            <w:right w:val="none" w:sz="0" w:space="0" w:color="auto"/>
          </w:divBdr>
        </w:div>
        <w:div w:id="497968579">
          <w:marLeft w:val="0"/>
          <w:marRight w:val="0"/>
          <w:marTop w:val="0"/>
          <w:marBottom w:val="0"/>
          <w:divBdr>
            <w:top w:val="none" w:sz="0" w:space="0" w:color="auto"/>
            <w:left w:val="none" w:sz="0" w:space="0" w:color="auto"/>
            <w:bottom w:val="none" w:sz="0" w:space="0" w:color="auto"/>
            <w:right w:val="none" w:sz="0" w:space="0" w:color="auto"/>
          </w:divBdr>
        </w:div>
        <w:div w:id="442070910">
          <w:marLeft w:val="0"/>
          <w:marRight w:val="0"/>
          <w:marTop w:val="0"/>
          <w:marBottom w:val="0"/>
          <w:divBdr>
            <w:top w:val="none" w:sz="0" w:space="0" w:color="auto"/>
            <w:left w:val="none" w:sz="0" w:space="0" w:color="auto"/>
            <w:bottom w:val="none" w:sz="0" w:space="0" w:color="auto"/>
            <w:right w:val="none" w:sz="0" w:space="0" w:color="auto"/>
          </w:divBdr>
        </w:div>
        <w:div w:id="978921431">
          <w:marLeft w:val="0"/>
          <w:marRight w:val="0"/>
          <w:marTop w:val="0"/>
          <w:marBottom w:val="0"/>
          <w:divBdr>
            <w:top w:val="none" w:sz="0" w:space="0" w:color="auto"/>
            <w:left w:val="none" w:sz="0" w:space="0" w:color="auto"/>
            <w:bottom w:val="none" w:sz="0" w:space="0" w:color="auto"/>
            <w:right w:val="none" w:sz="0" w:space="0" w:color="auto"/>
          </w:divBdr>
        </w:div>
        <w:div w:id="2103601826">
          <w:marLeft w:val="0"/>
          <w:marRight w:val="0"/>
          <w:marTop w:val="0"/>
          <w:marBottom w:val="0"/>
          <w:divBdr>
            <w:top w:val="none" w:sz="0" w:space="0" w:color="auto"/>
            <w:left w:val="none" w:sz="0" w:space="0" w:color="auto"/>
            <w:bottom w:val="none" w:sz="0" w:space="0" w:color="auto"/>
            <w:right w:val="none" w:sz="0" w:space="0" w:color="auto"/>
          </w:divBdr>
        </w:div>
        <w:div w:id="1683317740">
          <w:marLeft w:val="0"/>
          <w:marRight w:val="0"/>
          <w:marTop w:val="0"/>
          <w:marBottom w:val="0"/>
          <w:divBdr>
            <w:top w:val="none" w:sz="0" w:space="0" w:color="auto"/>
            <w:left w:val="none" w:sz="0" w:space="0" w:color="auto"/>
            <w:bottom w:val="none" w:sz="0" w:space="0" w:color="auto"/>
            <w:right w:val="none" w:sz="0" w:space="0" w:color="auto"/>
          </w:divBdr>
        </w:div>
        <w:div w:id="1865247157">
          <w:marLeft w:val="0"/>
          <w:marRight w:val="0"/>
          <w:marTop w:val="0"/>
          <w:marBottom w:val="0"/>
          <w:divBdr>
            <w:top w:val="none" w:sz="0" w:space="0" w:color="auto"/>
            <w:left w:val="none" w:sz="0" w:space="0" w:color="auto"/>
            <w:bottom w:val="none" w:sz="0" w:space="0" w:color="auto"/>
            <w:right w:val="none" w:sz="0" w:space="0" w:color="auto"/>
          </w:divBdr>
        </w:div>
        <w:div w:id="1999723389">
          <w:marLeft w:val="0"/>
          <w:marRight w:val="0"/>
          <w:marTop w:val="0"/>
          <w:marBottom w:val="0"/>
          <w:divBdr>
            <w:top w:val="none" w:sz="0" w:space="0" w:color="auto"/>
            <w:left w:val="none" w:sz="0" w:space="0" w:color="auto"/>
            <w:bottom w:val="none" w:sz="0" w:space="0" w:color="auto"/>
            <w:right w:val="none" w:sz="0" w:space="0" w:color="auto"/>
          </w:divBdr>
        </w:div>
        <w:div w:id="1718701429">
          <w:marLeft w:val="0"/>
          <w:marRight w:val="0"/>
          <w:marTop w:val="0"/>
          <w:marBottom w:val="0"/>
          <w:divBdr>
            <w:top w:val="none" w:sz="0" w:space="0" w:color="auto"/>
            <w:left w:val="none" w:sz="0" w:space="0" w:color="auto"/>
            <w:bottom w:val="none" w:sz="0" w:space="0" w:color="auto"/>
            <w:right w:val="none" w:sz="0" w:space="0" w:color="auto"/>
          </w:divBdr>
        </w:div>
        <w:div w:id="792821724">
          <w:marLeft w:val="0"/>
          <w:marRight w:val="0"/>
          <w:marTop w:val="0"/>
          <w:marBottom w:val="0"/>
          <w:divBdr>
            <w:top w:val="none" w:sz="0" w:space="0" w:color="auto"/>
            <w:left w:val="none" w:sz="0" w:space="0" w:color="auto"/>
            <w:bottom w:val="none" w:sz="0" w:space="0" w:color="auto"/>
            <w:right w:val="none" w:sz="0" w:space="0" w:color="auto"/>
          </w:divBdr>
        </w:div>
        <w:div w:id="1301034618">
          <w:marLeft w:val="0"/>
          <w:marRight w:val="0"/>
          <w:marTop w:val="0"/>
          <w:marBottom w:val="0"/>
          <w:divBdr>
            <w:top w:val="none" w:sz="0" w:space="0" w:color="auto"/>
            <w:left w:val="none" w:sz="0" w:space="0" w:color="auto"/>
            <w:bottom w:val="none" w:sz="0" w:space="0" w:color="auto"/>
            <w:right w:val="none" w:sz="0" w:space="0" w:color="auto"/>
          </w:divBdr>
        </w:div>
        <w:div w:id="1817335958">
          <w:marLeft w:val="0"/>
          <w:marRight w:val="0"/>
          <w:marTop w:val="0"/>
          <w:marBottom w:val="0"/>
          <w:divBdr>
            <w:top w:val="none" w:sz="0" w:space="0" w:color="auto"/>
            <w:left w:val="none" w:sz="0" w:space="0" w:color="auto"/>
            <w:bottom w:val="none" w:sz="0" w:space="0" w:color="auto"/>
            <w:right w:val="none" w:sz="0" w:space="0" w:color="auto"/>
          </w:divBdr>
        </w:div>
        <w:div w:id="625239958">
          <w:marLeft w:val="0"/>
          <w:marRight w:val="0"/>
          <w:marTop w:val="0"/>
          <w:marBottom w:val="0"/>
          <w:divBdr>
            <w:top w:val="none" w:sz="0" w:space="0" w:color="auto"/>
            <w:left w:val="none" w:sz="0" w:space="0" w:color="auto"/>
            <w:bottom w:val="none" w:sz="0" w:space="0" w:color="auto"/>
            <w:right w:val="none" w:sz="0" w:space="0" w:color="auto"/>
          </w:divBdr>
        </w:div>
        <w:div w:id="309138273">
          <w:marLeft w:val="0"/>
          <w:marRight w:val="0"/>
          <w:marTop w:val="0"/>
          <w:marBottom w:val="0"/>
          <w:divBdr>
            <w:top w:val="none" w:sz="0" w:space="0" w:color="auto"/>
            <w:left w:val="none" w:sz="0" w:space="0" w:color="auto"/>
            <w:bottom w:val="none" w:sz="0" w:space="0" w:color="auto"/>
            <w:right w:val="none" w:sz="0" w:space="0" w:color="auto"/>
          </w:divBdr>
        </w:div>
        <w:div w:id="1946617201">
          <w:marLeft w:val="0"/>
          <w:marRight w:val="0"/>
          <w:marTop w:val="0"/>
          <w:marBottom w:val="0"/>
          <w:divBdr>
            <w:top w:val="none" w:sz="0" w:space="0" w:color="auto"/>
            <w:left w:val="none" w:sz="0" w:space="0" w:color="auto"/>
            <w:bottom w:val="none" w:sz="0" w:space="0" w:color="auto"/>
            <w:right w:val="none" w:sz="0" w:space="0" w:color="auto"/>
          </w:divBdr>
        </w:div>
        <w:div w:id="1246764967">
          <w:marLeft w:val="0"/>
          <w:marRight w:val="0"/>
          <w:marTop w:val="0"/>
          <w:marBottom w:val="0"/>
          <w:divBdr>
            <w:top w:val="none" w:sz="0" w:space="0" w:color="auto"/>
            <w:left w:val="none" w:sz="0" w:space="0" w:color="auto"/>
            <w:bottom w:val="none" w:sz="0" w:space="0" w:color="auto"/>
            <w:right w:val="none" w:sz="0" w:space="0" w:color="auto"/>
          </w:divBdr>
        </w:div>
        <w:div w:id="1208294978">
          <w:marLeft w:val="0"/>
          <w:marRight w:val="0"/>
          <w:marTop w:val="0"/>
          <w:marBottom w:val="0"/>
          <w:divBdr>
            <w:top w:val="none" w:sz="0" w:space="0" w:color="auto"/>
            <w:left w:val="none" w:sz="0" w:space="0" w:color="auto"/>
            <w:bottom w:val="none" w:sz="0" w:space="0" w:color="auto"/>
            <w:right w:val="none" w:sz="0" w:space="0" w:color="auto"/>
          </w:divBdr>
        </w:div>
        <w:div w:id="1706561511">
          <w:marLeft w:val="0"/>
          <w:marRight w:val="0"/>
          <w:marTop w:val="0"/>
          <w:marBottom w:val="0"/>
          <w:divBdr>
            <w:top w:val="none" w:sz="0" w:space="0" w:color="auto"/>
            <w:left w:val="none" w:sz="0" w:space="0" w:color="auto"/>
            <w:bottom w:val="none" w:sz="0" w:space="0" w:color="auto"/>
            <w:right w:val="none" w:sz="0" w:space="0" w:color="auto"/>
          </w:divBdr>
        </w:div>
        <w:div w:id="355928655">
          <w:marLeft w:val="0"/>
          <w:marRight w:val="0"/>
          <w:marTop w:val="0"/>
          <w:marBottom w:val="0"/>
          <w:divBdr>
            <w:top w:val="none" w:sz="0" w:space="0" w:color="auto"/>
            <w:left w:val="none" w:sz="0" w:space="0" w:color="auto"/>
            <w:bottom w:val="none" w:sz="0" w:space="0" w:color="auto"/>
            <w:right w:val="none" w:sz="0" w:space="0" w:color="auto"/>
          </w:divBdr>
        </w:div>
        <w:div w:id="365637236">
          <w:marLeft w:val="0"/>
          <w:marRight w:val="0"/>
          <w:marTop w:val="0"/>
          <w:marBottom w:val="0"/>
          <w:divBdr>
            <w:top w:val="none" w:sz="0" w:space="0" w:color="auto"/>
            <w:left w:val="none" w:sz="0" w:space="0" w:color="auto"/>
            <w:bottom w:val="none" w:sz="0" w:space="0" w:color="auto"/>
            <w:right w:val="none" w:sz="0" w:space="0" w:color="auto"/>
          </w:divBdr>
        </w:div>
        <w:div w:id="612904755">
          <w:marLeft w:val="0"/>
          <w:marRight w:val="0"/>
          <w:marTop w:val="0"/>
          <w:marBottom w:val="0"/>
          <w:divBdr>
            <w:top w:val="none" w:sz="0" w:space="0" w:color="auto"/>
            <w:left w:val="none" w:sz="0" w:space="0" w:color="auto"/>
            <w:bottom w:val="none" w:sz="0" w:space="0" w:color="auto"/>
            <w:right w:val="none" w:sz="0" w:space="0" w:color="auto"/>
          </w:divBdr>
        </w:div>
        <w:div w:id="1153835604">
          <w:marLeft w:val="0"/>
          <w:marRight w:val="0"/>
          <w:marTop w:val="0"/>
          <w:marBottom w:val="0"/>
          <w:divBdr>
            <w:top w:val="none" w:sz="0" w:space="0" w:color="auto"/>
            <w:left w:val="none" w:sz="0" w:space="0" w:color="auto"/>
            <w:bottom w:val="none" w:sz="0" w:space="0" w:color="auto"/>
            <w:right w:val="none" w:sz="0" w:space="0" w:color="auto"/>
          </w:divBdr>
        </w:div>
        <w:div w:id="200483292">
          <w:marLeft w:val="0"/>
          <w:marRight w:val="0"/>
          <w:marTop w:val="0"/>
          <w:marBottom w:val="0"/>
          <w:divBdr>
            <w:top w:val="none" w:sz="0" w:space="0" w:color="auto"/>
            <w:left w:val="none" w:sz="0" w:space="0" w:color="auto"/>
            <w:bottom w:val="none" w:sz="0" w:space="0" w:color="auto"/>
            <w:right w:val="none" w:sz="0" w:space="0" w:color="auto"/>
          </w:divBdr>
        </w:div>
        <w:div w:id="2020765608">
          <w:marLeft w:val="0"/>
          <w:marRight w:val="0"/>
          <w:marTop w:val="0"/>
          <w:marBottom w:val="0"/>
          <w:divBdr>
            <w:top w:val="none" w:sz="0" w:space="0" w:color="auto"/>
            <w:left w:val="none" w:sz="0" w:space="0" w:color="auto"/>
            <w:bottom w:val="none" w:sz="0" w:space="0" w:color="auto"/>
            <w:right w:val="none" w:sz="0" w:space="0" w:color="auto"/>
          </w:divBdr>
        </w:div>
        <w:div w:id="788620532">
          <w:marLeft w:val="0"/>
          <w:marRight w:val="0"/>
          <w:marTop w:val="0"/>
          <w:marBottom w:val="0"/>
          <w:divBdr>
            <w:top w:val="none" w:sz="0" w:space="0" w:color="auto"/>
            <w:left w:val="none" w:sz="0" w:space="0" w:color="auto"/>
            <w:bottom w:val="none" w:sz="0" w:space="0" w:color="auto"/>
            <w:right w:val="none" w:sz="0" w:space="0" w:color="auto"/>
          </w:divBdr>
        </w:div>
        <w:div w:id="2009014238">
          <w:marLeft w:val="0"/>
          <w:marRight w:val="0"/>
          <w:marTop w:val="0"/>
          <w:marBottom w:val="0"/>
          <w:divBdr>
            <w:top w:val="none" w:sz="0" w:space="0" w:color="auto"/>
            <w:left w:val="none" w:sz="0" w:space="0" w:color="auto"/>
            <w:bottom w:val="none" w:sz="0" w:space="0" w:color="auto"/>
            <w:right w:val="none" w:sz="0" w:space="0" w:color="auto"/>
          </w:divBdr>
        </w:div>
        <w:div w:id="584339696">
          <w:marLeft w:val="0"/>
          <w:marRight w:val="0"/>
          <w:marTop w:val="0"/>
          <w:marBottom w:val="0"/>
          <w:divBdr>
            <w:top w:val="none" w:sz="0" w:space="0" w:color="auto"/>
            <w:left w:val="none" w:sz="0" w:space="0" w:color="auto"/>
            <w:bottom w:val="none" w:sz="0" w:space="0" w:color="auto"/>
            <w:right w:val="none" w:sz="0" w:space="0" w:color="auto"/>
          </w:divBdr>
        </w:div>
        <w:div w:id="494614801">
          <w:marLeft w:val="0"/>
          <w:marRight w:val="0"/>
          <w:marTop w:val="0"/>
          <w:marBottom w:val="0"/>
          <w:divBdr>
            <w:top w:val="none" w:sz="0" w:space="0" w:color="auto"/>
            <w:left w:val="none" w:sz="0" w:space="0" w:color="auto"/>
            <w:bottom w:val="none" w:sz="0" w:space="0" w:color="auto"/>
            <w:right w:val="none" w:sz="0" w:space="0" w:color="auto"/>
          </w:divBdr>
        </w:div>
        <w:div w:id="1644188468">
          <w:marLeft w:val="0"/>
          <w:marRight w:val="0"/>
          <w:marTop w:val="0"/>
          <w:marBottom w:val="0"/>
          <w:divBdr>
            <w:top w:val="none" w:sz="0" w:space="0" w:color="auto"/>
            <w:left w:val="none" w:sz="0" w:space="0" w:color="auto"/>
            <w:bottom w:val="none" w:sz="0" w:space="0" w:color="auto"/>
            <w:right w:val="none" w:sz="0" w:space="0" w:color="auto"/>
          </w:divBdr>
        </w:div>
        <w:div w:id="207576078">
          <w:marLeft w:val="0"/>
          <w:marRight w:val="0"/>
          <w:marTop w:val="0"/>
          <w:marBottom w:val="0"/>
          <w:divBdr>
            <w:top w:val="none" w:sz="0" w:space="0" w:color="auto"/>
            <w:left w:val="none" w:sz="0" w:space="0" w:color="auto"/>
            <w:bottom w:val="none" w:sz="0" w:space="0" w:color="auto"/>
            <w:right w:val="none" w:sz="0" w:space="0" w:color="auto"/>
          </w:divBdr>
        </w:div>
        <w:div w:id="723481962">
          <w:marLeft w:val="0"/>
          <w:marRight w:val="0"/>
          <w:marTop w:val="0"/>
          <w:marBottom w:val="0"/>
          <w:divBdr>
            <w:top w:val="none" w:sz="0" w:space="0" w:color="auto"/>
            <w:left w:val="none" w:sz="0" w:space="0" w:color="auto"/>
            <w:bottom w:val="none" w:sz="0" w:space="0" w:color="auto"/>
            <w:right w:val="none" w:sz="0" w:space="0" w:color="auto"/>
          </w:divBdr>
        </w:div>
        <w:div w:id="213733420">
          <w:marLeft w:val="0"/>
          <w:marRight w:val="0"/>
          <w:marTop w:val="0"/>
          <w:marBottom w:val="0"/>
          <w:divBdr>
            <w:top w:val="none" w:sz="0" w:space="0" w:color="auto"/>
            <w:left w:val="none" w:sz="0" w:space="0" w:color="auto"/>
            <w:bottom w:val="none" w:sz="0" w:space="0" w:color="auto"/>
            <w:right w:val="none" w:sz="0" w:space="0" w:color="auto"/>
          </w:divBdr>
        </w:div>
        <w:div w:id="1098528144">
          <w:marLeft w:val="0"/>
          <w:marRight w:val="0"/>
          <w:marTop w:val="0"/>
          <w:marBottom w:val="0"/>
          <w:divBdr>
            <w:top w:val="none" w:sz="0" w:space="0" w:color="auto"/>
            <w:left w:val="none" w:sz="0" w:space="0" w:color="auto"/>
            <w:bottom w:val="none" w:sz="0" w:space="0" w:color="auto"/>
            <w:right w:val="none" w:sz="0" w:space="0" w:color="auto"/>
          </w:divBdr>
        </w:div>
        <w:div w:id="1895962991">
          <w:marLeft w:val="0"/>
          <w:marRight w:val="0"/>
          <w:marTop w:val="0"/>
          <w:marBottom w:val="0"/>
          <w:divBdr>
            <w:top w:val="none" w:sz="0" w:space="0" w:color="auto"/>
            <w:left w:val="none" w:sz="0" w:space="0" w:color="auto"/>
            <w:bottom w:val="none" w:sz="0" w:space="0" w:color="auto"/>
            <w:right w:val="none" w:sz="0" w:space="0" w:color="auto"/>
          </w:divBdr>
        </w:div>
        <w:div w:id="1413813335">
          <w:marLeft w:val="0"/>
          <w:marRight w:val="0"/>
          <w:marTop w:val="0"/>
          <w:marBottom w:val="0"/>
          <w:divBdr>
            <w:top w:val="none" w:sz="0" w:space="0" w:color="auto"/>
            <w:left w:val="none" w:sz="0" w:space="0" w:color="auto"/>
            <w:bottom w:val="none" w:sz="0" w:space="0" w:color="auto"/>
            <w:right w:val="none" w:sz="0" w:space="0" w:color="auto"/>
          </w:divBdr>
        </w:div>
        <w:div w:id="1527598993">
          <w:marLeft w:val="0"/>
          <w:marRight w:val="0"/>
          <w:marTop w:val="0"/>
          <w:marBottom w:val="0"/>
          <w:divBdr>
            <w:top w:val="none" w:sz="0" w:space="0" w:color="auto"/>
            <w:left w:val="none" w:sz="0" w:space="0" w:color="auto"/>
            <w:bottom w:val="none" w:sz="0" w:space="0" w:color="auto"/>
            <w:right w:val="none" w:sz="0" w:space="0" w:color="auto"/>
          </w:divBdr>
        </w:div>
        <w:div w:id="287517909">
          <w:marLeft w:val="0"/>
          <w:marRight w:val="0"/>
          <w:marTop w:val="0"/>
          <w:marBottom w:val="0"/>
          <w:divBdr>
            <w:top w:val="none" w:sz="0" w:space="0" w:color="auto"/>
            <w:left w:val="none" w:sz="0" w:space="0" w:color="auto"/>
            <w:bottom w:val="none" w:sz="0" w:space="0" w:color="auto"/>
            <w:right w:val="none" w:sz="0" w:space="0" w:color="auto"/>
          </w:divBdr>
        </w:div>
        <w:div w:id="2080250791">
          <w:marLeft w:val="0"/>
          <w:marRight w:val="0"/>
          <w:marTop w:val="0"/>
          <w:marBottom w:val="0"/>
          <w:divBdr>
            <w:top w:val="none" w:sz="0" w:space="0" w:color="auto"/>
            <w:left w:val="none" w:sz="0" w:space="0" w:color="auto"/>
            <w:bottom w:val="none" w:sz="0" w:space="0" w:color="auto"/>
            <w:right w:val="none" w:sz="0" w:space="0" w:color="auto"/>
          </w:divBdr>
        </w:div>
        <w:div w:id="1803502213">
          <w:marLeft w:val="0"/>
          <w:marRight w:val="0"/>
          <w:marTop w:val="0"/>
          <w:marBottom w:val="0"/>
          <w:divBdr>
            <w:top w:val="none" w:sz="0" w:space="0" w:color="auto"/>
            <w:left w:val="none" w:sz="0" w:space="0" w:color="auto"/>
            <w:bottom w:val="none" w:sz="0" w:space="0" w:color="auto"/>
            <w:right w:val="none" w:sz="0" w:space="0" w:color="auto"/>
          </w:divBdr>
        </w:div>
        <w:div w:id="2122992181">
          <w:marLeft w:val="0"/>
          <w:marRight w:val="0"/>
          <w:marTop w:val="0"/>
          <w:marBottom w:val="0"/>
          <w:divBdr>
            <w:top w:val="none" w:sz="0" w:space="0" w:color="auto"/>
            <w:left w:val="none" w:sz="0" w:space="0" w:color="auto"/>
            <w:bottom w:val="none" w:sz="0" w:space="0" w:color="auto"/>
            <w:right w:val="none" w:sz="0" w:space="0" w:color="auto"/>
          </w:divBdr>
        </w:div>
        <w:div w:id="2035642749">
          <w:marLeft w:val="0"/>
          <w:marRight w:val="0"/>
          <w:marTop w:val="0"/>
          <w:marBottom w:val="0"/>
          <w:divBdr>
            <w:top w:val="none" w:sz="0" w:space="0" w:color="auto"/>
            <w:left w:val="none" w:sz="0" w:space="0" w:color="auto"/>
            <w:bottom w:val="none" w:sz="0" w:space="0" w:color="auto"/>
            <w:right w:val="none" w:sz="0" w:space="0" w:color="auto"/>
          </w:divBdr>
        </w:div>
        <w:div w:id="1657877538">
          <w:marLeft w:val="0"/>
          <w:marRight w:val="0"/>
          <w:marTop w:val="0"/>
          <w:marBottom w:val="0"/>
          <w:divBdr>
            <w:top w:val="none" w:sz="0" w:space="0" w:color="auto"/>
            <w:left w:val="none" w:sz="0" w:space="0" w:color="auto"/>
            <w:bottom w:val="none" w:sz="0" w:space="0" w:color="auto"/>
            <w:right w:val="none" w:sz="0" w:space="0" w:color="auto"/>
          </w:divBdr>
        </w:div>
        <w:div w:id="631178475">
          <w:marLeft w:val="0"/>
          <w:marRight w:val="0"/>
          <w:marTop w:val="0"/>
          <w:marBottom w:val="0"/>
          <w:divBdr>
            <w:top w:val="none" w:sz="0" w:space="0" w:color="auto"/>
            <w:left w:val="none" w:sz="0" w:space="0" w:color="auto"/>
            <w:bottom w:val="none" w:sz="0" w:space="0" w:color="auto"/>
            <w:right w:val="none" w:sz="0" w:space="0" w:color="auto"/>
          </w:divBdr>
        </w:div>
        <w:div w:id="824661724">
          <w:marLeft w:val="0"/>
          <w:marRight w:val="0"/>
          <w:marTop w:val="0"/>
          <w:marBottom w:val="0"/>
          <w:divBdr>
            <w:top w:val="none" w:sz="0" w:space="0" w:color="auto"/>
            <w:left w:val="none" w:sz="0" w:space="0" w:color="auto"/>
            <w:bottom w:val="none" w:sz="0" w:space="0" w:color="auto"/>
            <w:right w:val="none" w:sz="0" w:space="0" w:color="auto"/>
          </w:divBdr>
        </w:div>
        <w:div w:id="1689091274">
          <w:marLeft w:val="0"/>
          <w:marRight w:val="0"/>
          <w:marTop w:val="0"/>
          <w:marBottom w:val="0"/>
          <w:divBdr>
            <w:top w:val="none" w:sz="0" w:space="0" w:color="auto"/>
            <w:left w:val="none" w:sz="0" w:space="0" w:color="auto"/>
            <w:bottom w:val="none" w:sz="0" w:space="0" w:color="auto"/>
            <w:right w:val="none" w:sz="0" w:space="0" w:color="auto"/>
          </w:divBdr>
        </w:div>
        <w:div w:id="210776866">
          <w:marLeft w:val="0"/>
          <w:marRight w:val="0"/>
          <w:marTop w:val="0"/>
          <w:marBottom w:val="0"/>
          <w:divBdr>
            <w:top w:val="none" w:sz="0" w:space="0" w:color="auto"/>
            <w:left w:val="none" w:sz="0" w:space="0" w:color="auto"/>
            <w:bottom w:val="none" w:sz="0" w:space="0" w:color="auto"/>
            <w:right w:val="none" w:sz="0" w:space="0" w:color="auto"/>
          </w:divBdr>
        </w:div>
        <w:div w:id="907153411">
          <w:marLeft w:val="0"/>
          <w:marRight w:val="0"/>
          <w:marTop w:val="0"/>
          <w:marBottom w:val="0"/>
          <w:divBdr>
            <w:top w:val="none" w:sz="0" w:space="0" w:color="auto"/>
            <w:left w:val="none" w:sz="0" w:space="0" w:color="auto"/>
            <w:bottom w:val="none" w:sz="0" w:space="0" w:color="auto"/>
            <w:right w:val="none" w:sz="0" w:space="0" w:color="auto"/>
          </w:divBdr>
        </w:div>
        <w:div w:id="1082604806">
          <w:marLeft w:val="0"/>
          <w:marRight w:val="0"/>
          <w:marTop w:val="0"/>
          <w:marBottom w:val="0"/>
          <w:divBdr>
            <w:top w:val="none" w:sz="0" w:space="0" w:color="auto"/>
            <w:left w:val="none" w:sz="0" w:space="0" w:color="auto"/>
            <w:bottom w:val="none" w:sz="0" w:space="0" w:color="auto"/>
            <w:right w:val="none" w:sz="0" w:space="0" w:color="auto"/>
          </w:divBdr>
        </w:div>
        <w:div w:id="391192816">
          <w:marLeft w:val="0"/>
          <w:marRight w:val="0"/>
          <w:marTop w:val="0"/>
          <w:marBottom w:val="0"/>
          <w:divBdr>
            <w:top w:val="none" w:sz="0" w:space="0" w:color="auto"/>
            <w:left w:val="none" w:sz="0" w:space="0" w:color="auto"/>
            <w:bottom w:val="none" w:sz="0" w:space="0" w:color="auto"/>
            <w:right w:val="none" w:sz="0" w:space="0" w:color="auto"/>
          </w:divBdr>
        </w:div>
        <w:div w:id="953177326">
          <w:marLeft w:val="0"/>
          <w:marRight w:val="0"/>
          <w:marTop w:val="0"/>
          <w:marBottom w:val="0"/>
          <w:divBdr>
            <w:top w:val="none" w:sz="0" w:space="0" w:color="auto"/>
            <w:left w:val="none" w:sz="0" w:space="0" w:color="auto"/>
            <w:bottom w:val="none" w:sz="0" w:space="0" w:color="auto"/>
            <w:right w:val="none" w:sz="0" w:space="0" w:color="auto"/>
          </w:divBdr>
        </w:div>
        <w:div w:id="1036388843">
          <w:marLeft w:val="0"/>
          <w:marRight w:val="0"/>
          <w:marTop w:val="0"/>
          <w:marBottom w:val="0"/>
          <w:divBdr>
            <w:top w:val="none" w:sz="0" w:space="0" w:color="auto"/>
            <w:left w:val="none" w:sz="0" w:space="0" w:color="auto"/>
            <w:bottom w:val="none" w:sz="0" w:space="0" w:color="auto"/>
            <w:right w:val="none" w:sz="0" w:space="0" w:color="auto"/>
          </w:divBdr>
        </w:div>
        <w:div w:id="2017076147">
          <w:marLeft w:val="0"/>
          <w:marRight w:val="0"/>
          <w:marTop w:val="0"/>
          <w:marBottom w:val="0"/>
          <w:divBdr>
            <w:top w:val="none" w:sz="0" w:space="0" w:color="auto"/>
            <w:left w:val="none" w:sz="0" w:space="0" w:color="auto"/>
            <w:bottom w:val="none" w:sz="0" w:space="0" w:color="auto"/>
            <w:right w:val="none" w:sz="0" w:space="0" w:color="auto"/>
          </w:divBdr>
        </w:div>
        <w:div w:id="252739461">
          <w:marLeft w:val="0"/>
          <w:marRight w:val="0"/>
          <w:marTop w:val="0"/>
          <w:marBottom w:val="0"/>
          <w:divBdr>
            <w:top w:val="none" w:sz="0" w:space="0" w:color="auto"/>
            <w:left w:val="none" w:sz="0" w:space="0" w:color="auto"/>
            <w:bottom w:val="none" w:sz="0" w:space="0" w:color="auto"/>
            <w:right w:val="none" w:sz="0" w:space="0" w:color="auto"/>
          </w:divBdr>
        </w:div>
        <w:div w:id="936134887">
          <w:marLeft w:val="0"/>
          <w:marRight w:val="0"/>
          <w:marTop w:val="0"/>
          <w:marBottom w:val="0"/>
          <w:divBdr>
            <w:top w:val="none" w:sz="0" w:space="0" w:color="auto"/>
            <w:left w:val="none" w:sz="0" w:space="0" w:color="auto"/>
            <w:bottom w:val="none" w:sz="0" w:space="0" w:color="auto"/>
            <w:right w:val="none" w:sz="0" w:space="0" w:color="auto"/>
          </w:divBdr>
        </w:div>
        <w:div w:id="1709060427">
          <w:marLeft w:val="0"/>
          <w:marRight w:val="0"/>
          <w:marTop w:val="0"/>
          <w:marBottom w:val="0"/>
          <w:divBdr>
            <w:top w:val="none" w:sz="0" w:space="0" w:color="auto"/>
            <w:left w:val="none" w:sz="0" w:space="0" w:color="auto"/>
            <w:bottom w:val="none" w:sz="0" w:space="0" w:color="auto"/>
            <w:right w:val="none" w:sz="0" w:space="0" w:color="auto"/>
          </w:divBdr>
        </w:div>
        <w:div w:id="705065236">
          <w:marLeft w:val="0"/>
          <w:marRight w:val="0"/>
          <w:marTop w:val="0"/>
          <w:marBottom w:val="0"/>
          <w:divBdr>
            <w:top w:val="none" w:sz="0" w:space="0" w:color="auto"/>
            <w:left w:val="none" w:sz="0" w:space="0" w:color="auto"/>
            <w:bottom w:val="none" w:sz="0" w:space="0" w:color="auto"/>
            <w:right w:val="none" w:sz="0" w:space="0" w:color="auto"/>
          </w:divBdr>
        </w:div>
        <w:div w:id="801726280">
          <w:marLeft w:val="0"/>
          <w:marRight w:val="0"/>
          <w:marTop w:val="0"/>
          <w:marBottom w:val="0"/>
          <w:divBdr>
            <w:top w:val="none" w:sz="0" w:space="0" w:color="auto"/>
            <w:left w:val="none" w:sz="0" w:space="0" w:color="auto"/>
            <w:bottom w:val="none" w:sz="0" w:space="0" w:color="auto"/>
            <w:right w:val="none" w:sz="0" w:space="0" w:color="auto"/>
          </w:divBdr>
        </w:div>
        <w:div w:id="58140116">
          <w:marLeft w:val="0"/>
          <w:marRight w:val="0"/>
          <w:marTop w:val="0"/>
          <w:marBottom w:val="0"/>
          <w:divBdr>
            <w:top w:val="none" w:sz="0" w:space="0" w:color="auto"/>
            <w:left w:val="none" w:sz="0" w:space="0" w:color="auto"/>
            <w:bottom w:val="none" w:sz="0" w:space="0" w:color="auto"/>
            <w:right w:val="none" w:sz="0" w:space="0" w:color="auto"/>
          </w:divBdr>
        </w:div>
        <w:div w:id="1275213290">
          <w:marLeft w:val="0"/>
          <w:marRight w:val="0"/>
          <w:marTop w:val="0"/>
          <w:marBottom w:val="0"/>
          <w:divBdr>
            <w:top w:val="none" w:sz="0" w:space="0" w:color="auto"/>
            <w:left w:val="none" w:sz="0" w:space="0" w:color="auto"/>
            <w:bottom w:val="none" w:sz="0" w:space="0" w:color="auto"/>
            <w:right w:val="none" w:sz="0" w:space="0" w:color="auto"/>
          </w:divBdr>
        </w:div>
        <w:div w:id="1762795113">
          <w:marLeft w:val="0"/>
          <w:marRight w:val="0"/>
          <w:marTop w:val="0"/>
          <w:marBottom w:val="0"/>
          <w:divBdr>
            <w:top w:val="none" w:sz="0" w:space="0" w:color="auto"/>
            <w:left w:val="none" w:sz="0" w:space="0" w:color="auto"/>
            <w:bottom w:val="none" w:sz="0" w:space="0" w:color="auto"/>
            <w:right w:val="none" w:sz="0" w:space="0" w:color="auto"/>
          </w:divBdr>
        </w:div>
        <w:div w:id="1031565678">
          <w:marLeft w:val="0"/>
          <w:marRight w:val="0"/>
          <w:marTop w:val="0"/>
          <w:marBottom w:val="0"/>
          <w:divBdr>
            <w:top w:val="none" w:sz="0" w:space="0" w:color="auto"/>
            <w:left w:val="none" w:sz="0" w:space="0" w:color="auto"/>
            <w:bottom w:val="none" w:sz="0" w:space="0" w:color="auto"/>
            <w:right w:val="none" w:sz="0" w:space="0" w:color="auto"/>
          </w:divBdr>
        </w:div>
        <w:div w:id="103496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张文娟</dc:creator>
  <cp:keywords/>
  <dc:description/>
  <cp:lastModifiedBy>张文娟</cp:lastModifiedBy>
  <cp:revision>2</cp:revision>
  <dcterms:created xsi:type="dcterms:W3CDTF">2019-08-29T02:07:00Z</dcterms:created>
  <dcterms:modified xsi:type="dcterms:W3CDTF">2019-08-29T02:07:00Z</dcterms:modified>
</cp:coreProperties>
</file>