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B36189" w:rsidRPr="00B3618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飞康</w:t>
      </w:r>
      <w:proofErr w:type="gramEnd"/>
      <w:r w:rsidR="00B36189" w:rsidRPr="00B3618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CDP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B36189" w:rsidRPr="00B3618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飞康CDP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33" w:rsidRDefault="00101133" w:rsidP="0068282F">
      <w:r>
        <w:separator/>
      </w:r>
    </w:p>
  </w:endnote>
  <w:endnote w:type="continuationSeparator" w:id="0">
    <w:p w:rsidR="00101133" w:rsidRDefault="00101133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33" w:rsidRDefault="00101133" w:rsidP="0068282F">
      <w:r>
        <w:separator/>
      </w:r>
    </w:p>
  </w:footnote>
  <w:footnote w:type="continuationSeparator" w:id="0">
    <w:p w:rsidR="00101133" w:rsidRDefault="00101133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01133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528D1"/>
    <w:rsid w:val="00A90664"/>
    <w:rsid w:val="00A92BEB"/>
    <w:rsid w:val="00AB3B73"/>
    <w:rsid w:val="00AD076D"/>
    <w:rsid w:val="00AF77C9"/>
    <w:rsid w:val="00B3618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2019-10-11T02:06:00Z</dcterms:modified>
</cp:coreProperties>
</file>