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AC9" w:rsidRDefault="00C72AF0" w:rsidP="0011245C">
      <w:pPr>
        <w:widowControl/>
        <w:shd w:val="clear" w:color="auto" w:fill="FFFFFF"/>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采购中心</w:t>
      </w:r>
      <w:r w:rsidR="009831E1">
        <w:rPr>
          <w:rFonts w:ascii="宋体" w:eastAsia="宋体" w:hAnsi="宋体" w:cs="宋体" w:hint="eastAsia"/>
          <w:color w:val="000000"/>
          <w:kern w:val="0"/>
          <w:sz w:val="24"/>
          <w:szCs w:val="24"/>
        </w:rPr>
        <w:t>询价</w:t>
      </w:r>
      <w:r>
        <w:rPr>
          <w:rFonts w:ascii="宋体" w:eastAsia="宋体" w:hAnsi="宋体" w:cs="宋体" w:hint="eastAsia"/>
          <w:color w:val="000000"/>
          <w:kern w:val="0"/>
          <w:sz w:val="24"/>
          <w:szCs w:val="24"/>
        </w:rPr>
        <w:t>公告</w:t>
      </w:r>
    </w:p>
    <w:p w:rsidR="0068282F" w:rsidRPr="00EB5DD4" w:rsidRDefault="0068282F" w:rsidP="0011245C">
      <w:pPr>
        <w:widowControl/>
        <w:shd w:val="clear" w:color="auto" w:fill="FFFFFF"/>
        <w:spacing w:line="360" w:lineRule="auto"/>
        <w:jc w:val="center"/>
        <w:rPr>
          <w:rFonts w:ascii="宋体" w:eastAsia="宋体" w:hAnsi="宋体" w:cs="宋体"/>
          <w:color w:val="000000"/>
          <w:sz w:val="24"/>
          <w:szCs w:val="24"/>
        </w:rPr>
      </w:pPr>
      <w:r w:rsidRPr="0068282F">
        <w:rPr>
          <w:rFonts w:ascii="宋体" w:eastAsia="宋体" w:hAnsi="宋体" w:cs="宋体" w:hint="eastAsia"/>
          <w:color w:val="000000"/>
          <w:kern w:val="0"/>
          <w:sz w:val="24"/>
          <w:szCs w:val="24"/>
        </w:rPr>
        <w:t>(</w:t>
      </w:r>
      <w:r w:rsidR="003B07C7">
        <w:rPr>
          <w:rFonts w:ascii="宋体" w:eastAsia="宋体" w:hAnsi="宋体" w:cs="宋体" w:hint="eastAsia"/>
          <w:color w:val="000000"/>
          <w:kern w:val="0"/>
          <w:sz w:val="24"/>
          <w:szCs w:val="24"/>
        </w:rPr>
        <w:t>食堂外包项目</w:t>
      </w:r>
      <w:r w:rsidR="00EB5DD4">
        <w:rPr>
          <w:rFonts w:ascii="宋体" w:eastAsia="宋体" w:hAnsi="宋体" w:cs="宋体" w:hint="eastAsia"/>
          <w:color w:val="000000"/>
          <w:kern w:val="0"/>
          <w:sz w:val="24"/>
          <w:szCs w:val="24"/>
        </w:rPr>
        <w:t>)</w:t>
      </w:r>
    </w:p>
    <w:p w:rsidR="004329D2" w:rsidRDefault="0068282F" w:rsidP="0011245C">
      <w:pPr>
        <w:widowControl/>
        <w:shd w:val="clear" w:color="auto" w:fill="FFFFFF"/>
        <w:spacing w:line="360" w:lineRule="auto"/>
        <w:jc w:val="left"/>
        <w:rPr>
          <w:rFonts w:ascii="宋体" w:eastAsia="宋体" w:hAnsi="宋体" w:cs="宋体"/>
          <w:color w:val="000000"/>
          <w:kern w:val="0"/>
          <w:sz w:val="24"/>
          <w:szCs w:val="24"/>
        </w:rPr>
      </w:pPr>
      <w:r w:rsidRPr="0068282F">
        <w:rPr>
          <w:rFonts w:ascii="宋体" w:eastAsia="宋体" w:hAnsi="宋体" w:cs="宋体" w:hint="eastAsia"/>
          <w:color w:val="000000"/>
          <w:kern w:val="0"/>
          <w:sz w:val="24"/>
          <w:szCs w:val="24"/>
        </w:rPr>
        <w:t>                                                  </w:t>
      </w:r>
      <w:r w:rsidR="00544896">
        <w:rPr>
          <w:rFonts w:ascii="宋体" w:eastAsia="宋体" w:hAnsi="宋体" w:cs="宋体" w:hint="eastAsia"/>
          <w:color w:val="000000"/>
          <w:kern w:val="0"/>
          <w:sz w:val="24"/>
          <w:szCs w:val="24"/>
        </w:rPr>
        <w:t xml:space="preserve">      </w:t>
      </w:r>
      <w:r w:rsidR="004329D2">
        <w:rPr>
          <w:rFonts w:ascii="宋体" w:eastAsia="宋体" w:hAnsi="宋体" w:cs="宋体" w:hint="eastAsia"/>
          <w:color w:val="000000"/>
          <w:kern w:val="0"/>
          <w:sz w:val="24"/>
          <w:szCs w:val="24"/>
        </w:rPr>
        <w:t xml:space="preserve">  </w:t>
      </w:r>
    </w:p>
    <w:p w:rsidR="00EB19E7" w:rsidRPr="00EB19E7" w:rsidRDefault="00EB19E7" w:rsidP="00EB19E7">
      <w:pPr>
        <w:widowControl/>
        <w:shd w:val="clear" w:color="auto" w:fill="FFFFFF"/>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一、</w:t>
      </w:r>
      <w:r w:rsidRPr="00EB19E7">
        <w:rPr>
          <w:rFonts w:ascii="宋体" w:eastAsia="宋体" w:hAnsi="宋体" w:cs="宋体" w:hint="eastAsia"/>
          <w:color w:val="000000"/>
          <w:kern w:val="0"/>
          <w:sz w:val="24"/>
          <w:szCs w:val="24"/>
        </w:rPr>
        <w:t>公告单位：江苏省中西医结合医院采购中心</w:t>
      </w:r>
    </w:p>
    <w:p w:rsidR="004329D2" w:rsidRPr="008C2308" w:rsidRDefault="00EB19E7" w:rsidP="004F6AC9">
      <w:pPr>
        <w:widowControl/>
        <w:shd w:val="clear" w:color="auto" w:fill="FFFFFF"/>
        <w:spacing w:line="360" w:lineRule="auto"/>
        <w:ind w:left="1680" w:hangingChars="700" w:hanging="16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二、</w:t>
      </w:r>
      <w:r w:rsidR="00E04E13" w:rsidRPr="00EB19E7">
        <w:rPr>
          <w:rFonts w:ascii="宋体" w:eastAsia="宋体" w:hAnsi="宋体" w:cs="宋体" w:hint="eastAsia"/>
          <w:color w:val="000000"/>
          <w:kern w:val="0"/>
          <w:sz w:val="24"/>
          <w:szCs w:val="24"/>
        </w:rPr>
        <w:t>公告</w:t>
      </w:r>
      <w:r w:rsidR="004329D2" w:rsidRPr="00EB19E7">
        <w:rPr>
          <w:rFonts w:ascii="宋体" w:eastAsia="宋体" w:hAnsi="宋体" w:cs="宋体" w:hint="eastAsia"/>
          <w:color w:val="000000"/>
          <w:kern w:val="0"/>
          <w:sz w:val="24"/>
          <w:szCs w:val="24"/>
        </w:rPr>
        <w:t>内容：</w:t>
      </w:r>
      <w:r w:rsidR="008C2308" w:rsidRPr="008C2308">
        <w:rPr>
          <w:rFonts w:ascii="宋体" w:eastAsia="宋体" w:hAnsi="宋体" w:cs="宋体" w:hint="eastAsia"/>
          <w:color w:val="000000"/>
          <w:kern w:val="0"/>
          <w:sz w:val="24"/>
          <w:szCs w:val="24"/>
        </w:rPr>
        <w:t>江苏省中西医结合医院将采用公开招标的形式向社会遴选合法经营、资质、信誉及业绩优良的餐饮企业经营医院的膳食中心，欢迎符合资格条件的企业前来报名参加磋商</w:t>
      </w:r>
      <w:r w:rsidR="008C2308">
        <w:rPr>
          <w:rFonts w:ascii="宋体" w:eastAsia="宋体" w:hAnsi="宋体" w:cs="宋体" w:hint="eastAsia"/>
          <w:color w:val="000000"/>
          <w:kern w:val="0"/>
          <w:sz w:val="24"/>
          <w:szCs w:val="24"/>
        </w:rPr>
        <w:t>。</w:t>
      </w:r>
    </w:p>
    <w:p w:rsidR="004329D2" w:rsidRPr="0068282F" w:rsidRDefault="004329D2" w:rsidP="0011245C">
      <w:pPr>
        <w:widowControl/>
        <w:shd w:val="clear" w:color="auto" w:fill="FFFFFF"/>
        <w:spacing w:line="360" w:lineRule="auto"/>
        <w:jc w:val="left"/>
        <w:rPr>
          <w:rFonts w:ascii="微软雅黑" w:eastAsia="微软雅黑" w:hAnsi="微软雅黑" w:cs="宋体"/>
          <w:color w:val="666666"/>
          <w:kern w:val="0"/>
          <w:sz w:val="24"/>
          <w:szCs w:val="24"/>
        </w:rPr>
      </w:pPr>
      <w:r w:rsidRPr="0068282F">
        <w:rPr>
          <w:rFonts w:ascii="宋体" w:eastAsia="宋体" w:hAnsi="宋体" w:cs="宋体" w:hint="eastAsia"/>
          <w:color w:val="000000"/>
          <w:kern w:val="0"/>
          <w:sz w:val="24"/>
          <w:szCs w:val="24"/>
        </w:rPr>
        <w:t>三、</w:t>
      </w:r>
      <w:r w:rsidR="00194D97">
        <w:rPr>
          <w:rFonts w:ascii="宋体" w:eastAsia="宋体" w:hAnsi="宋体" w:cs="宋体" w:hint="eastAsia"/>
          <w:color w:val="000000"/>
          <w:kern w:val="0"/>
          <w:sz w:val="24"/>
          <w:szCs w:val="24"/>
        </w:rPr>
        <w:t>报名</w:t>
      </w:r>
      <w:r w:rsidRPr="0068282F">
        <w:rPr>
          <w:rFonts w:ascii="宋体" w:eastAsia="宋体" w:hAnsi="宋体" w:cs="宋体" w:hint="eastAsia"/>
          <w:color w:val="000000"/>
          <w:kern w:val="0"/>
          <w:sz w:val="24"/>
          <w:szCs w:val="24"/>
        </w:rPr>
        <w:t>地点：江苏省中西医结合医院</w:t>
      </w:r>
      <w:r w:rsidR="00194D97">
        <w:rPr>
          <w:rFonts w:ascii="宋体" w:eastAsia="宋体" w:hAnsi="宋体" w:cs="宋体" w:hint="eastAsia"/>
          <w:color w:val="000000"/>
          <w:kern w:val="0"/>
          <w:sz w:val="24"/>
          <w:szCs w:val="24"/>
        </w:rPr>
        <w:t>采购中心办公</w:t>
      </w:r>
      <w:r w:rsidR="00C72AF0">
        <w:rPr>
          <w:rFonts w:ascii="宋体" w:eastAsia="宋体" w:hAnsi="宋体" w:cs="宋体" w:hint="eastAsia"/>
          <w:color w:val="000000"/>
          <w:kern w:val="0"/>
          <w:sz w:val="24"/>
          <w:szCs w:val="24"/>
        </w:rPr>
        <w:t>室</w:t>
      </w:r>
    </w:p>
    <w:p w:rsidR="00EB19E7" w:rsidRDefault="004329D2" w:rsidP="00EB19E7">
      <w:pPr>
        <w:widowControl/>
        <w:shd w:val="clear" w:color="auto" w:fill="FFFFFF"/>
        <w:spacing w:line="360" w:lineRule="auto"/>
        <w:ind w:left="2880" w:hangingChars="1200" w:hanging="2880"/>
        <w:jc w:val="left"/>
        <w:rPr>
          <w:rFonts w:ascii="宋体" w:eastAsia="宋体" w:hAnsi="宋体" w:cs="宋体"/>
          <w:color w:val="000000"/>
          <w:kern w:val="0"/>
          <w:sz w:val="24"/>
          <w:szCs w:val="24"/>
        </w:rPr>
      </w:pPr>
      <w:r w:rsidRPr="0068282F">
        <w:rPr>
          <w:rFonts w:ascii="宋体" w:eastAsia="宋体" w:hAnsi="宋体" w:cs="宋体" w:hint="eastAsia"/>
          <w:color w:val="000000"/>
          <w:kern w:val="0"/>
          <w:sz w:val="24"/>
          <w:szCs w:val="24"/>
        </w:rPr>
        <w:t>四、</w:t>
      </w:r>
      <w:r w:rsidR="00EB19E7">
        <w:rPr>
          <w:rFonts w:ascii="宋体" w:eastAsia="宋体" w:hAnsi="宋体" w:cs="宋体" w:hint="eastAsia"/>
          <w:color w:val="000000"/>
          <w:kern w:val="0"/>
          <w:sz w:val="24"/>
          <w:szCs w:val="24"/>
        </w:rPr>
        <w:t>报名方法</w:t>
      </w:r>
      <w:r w:rsidR="00EB19E7" w:rsidRPr="0068282F">
        <w:rPr>
          <w:rFonts w:ascii="宋体" w:eastAsia="宋体" w:hAnsi="宋体" w:cs="宋体" w:hint="eastAsia"/>
          <w:color w:val="000000"/>
          <w:kern w:val="0"/>
          <w:sz w:val="24"/>
          <w:szCs w:val="24"/>
        </w:rPr>
        <w:t>：</w:t>
      </w:r>
    </w:p>
    <w:p w:rsidR="00EB19E7" w:rsidRDefault="00EB19E7" w:rsidP="00EB19E7">
      <w:pPr>
        <w:widowControl/>
        <w:shd w:val="clear" w:color="auto" w:fill="FFFFFF"/>
        <w:spacing w:line="360" w:lineRule="auto"/>
        <w:ind w:leftChars="250" w:left="2805" w:hangingChars="950" w:hanging="2280"/>
        <w:jc w:val="left"/>
        <w:rPr>
          <w:rFonts w:asciiTheme="minorEastAsia" w:hAnsiTheme="minorEastAsia" w:cs="宋体"/>
          <w:sz w:val="24"/>
          <w:szCs w:val="24"/>
        </w:rPr>
      </w:pPr>
      <w:r>
        <w:rPr>
          <w:rFonts w:ascii="宋体" w:eastAsia="宋体" w:hAnsi="宋体" w:cs="宋体" w:hint="eastAsia"/>
          <w:color w:val="000000"/>
          <w:kern w:val="0"/>
          <w:sz w:val="24"/>
          <w:szCs w:val="24"/>
        </w:rPr>
        <w:t>本公告发布时间：</w:t>
      </w:r>
      <w:r w:rsidR="00711C16" w:rsidRPr="00C06BF2">
        <w:rPr>
          <w:rFonts w:asciiTheme="minorEastAsia" w:hAnsiTheme="minorEastAsia" w:hint="eastAsia"/>
          <w:sz w:val="24"/>
          <w:szCs w:val="24"/>
        </w:rPr>
        <w:t xml:space="preserve"> </w:t>
      </w:r>
      <w:r w:rsidRPr="00C06BF2">
        <w:rPr>
          <w:rFonts w:asciiTheme="minorEastAsia" w:hAnsiTheme="minorEastAsia" w:hint="eastAsia"/>
          <w:sz w:val="24"/>
          <w:szCs w:val="24"/>
        </w:rPr>
        <w:t>2</w:t>
      </w:r>
      <w:r w:rsidRPr="00C06BF2">
        <w:rPr>
          <w:rFonts w:asciiTheme="minorEastAsia" w:hAnsiTheme="minorEastAsia" w:cs="宋体" w:hint="eastAsia"/>
          <w:sz w:val="24"/>
          <w:szCs w:val="24"/>
        </w:rPr>
        <w:t>01</w:t>
      </w:r>
      <w:r>
        <w:rPr>
          <w:rFonts w:asciiTheme="minorEastAsia" w:hAnsiTheme="minorEastAsia" w:cs="宋体" w:hint="eastAsia"/>
          <w:sz w:val="24"/>
          <w:szCs w:val="24"/>
        </w:rPr>
        <w:t>9</w:t>
      </w:r>
      <w:r w:rsidRPr="00C06BF2">
        <w:rPr>
          <w:rFonts w:asciiTheme="minorEastAsia" w:hAnsiTheme="minorEastAsia" w:cs="宋体" w:hint="eastAsia"/>
          <w:sz w:val="24"/>
          <w:szCs w:val="24"/>
        </w:rPr>
        <w:t>年</w:t>
      </w:r>
      <w:r w:rsidR="003B07C7">
        <w:rPr>
          <w:rFonts w:asciiTheme="minorEastAsia" w:hAnsiTheme="minorEastAsia" w:cs="宋体" w:hint="eastAsia"/>
          <w:sz w:val="24"/>
          <w:szCs w:val="24"/>
        </w:rPr>
        <w:t>5</w:t>
      </w:r>
      <w:r w:rsidRPr="00C06BF2">
        <w:rPr>
          <w:rFonts w:asciiTheme="minorEastAsia" w:hAnsiTheme="minorEastAsia" w:cs="宋体" w:hint="eastAsia"/>
          <w:sz w:val="24"/>
          <w:szCs w:val="24"/>
        </w:rPr>
        <w:t>月</w:t>
      </w:r>
      <w:r w:rsidR="00786943">
        <w:rPr>
          <w:rFonts w:asciiTheme="minorEastAsia" w:hAnsiTheme="minorEastAsia" w:cs="宋体" w:hint="eastAsia"/>
          <w:sz w:val="24"/>
          <w:szCs w:val="24"/>
        </w:rPr>
        <w:t>2</w:t>
      </w:r>
      <w:r w:rsidR="003B07C7">
        <w:rPr>
          <w:rFonts w:asciiTheme="minorEastAsia" w:hAnsiTheme="minorEastAsia" w:cs="宋体" w:hint="eastAsia"/>
          <w:sz w:val="24"/>
          <w:szCs w:val="24"/>
        </w:rPr>
        <w:t>2</w:t>
      </w:r>
      <w:r w:rsidRPr="00C06BF2">
        <w:rPr>
          <w:rFonts w:asciiTheme="minorEastAsia" w:hAnsiTheme="minorEastAsia" w:cs="宋体" w:hint="eastAsia"/>
          <w:sz w:val="24"/>
          <w:szCs w:val="24"/>
        </w:rPr>
        <w:t>日</w:t>
      </w:r>
    </w:p>
    <w:p w:rsidR="00EB19E7" w:rsidRDefault="00EB19E7" w:rsidP="00EB19E7">
      <w:pPr>
        <w:widowControl/>
        <w:shd w:val="clear" w:color="auto" w:fill="FFFFFF"/>
        <w:spacing w:line="360" w:lineRule="auto"/>
        <w:ind w:leftChars="250" w:left="2805" w:hangingChars="950" w:hanging="2280"/>
        <w:jc w:val="left"/>
        <w:rPr>
          <w:rFonts w:asciiTheme="minorEastAsia" w:hAnsiTheme="minorEastAsia" w:cs="宋体"/>
          <w:sz w:val="24"/>
          <w:szCs w:val="24"/>
        </w:rPr>
      </w:pPr>
      <w:r>
        <w:rPr>
          <w:rFonts w:asciiTheme="minorEastAsia" w:hAnsiTheme="minorEastAsia" w:cs="宋体" w:hint="eastAsia"/>
          <w:sz w:val="24"/>
          <w:szCs w:val="24"/>
        </w:rPr>
        <w:t>报名时间：2019年</w:t>
      </w:r>
      <w:r w:rsidR="003B07C7">
        <w:rPr>
          <w:rFonts w:asciiTheme="minorEastAsia" w:hAnsiTheme="minorEastAsia" w:cs="宋体" w:hint="eastAsia"/>
          <w:sz w:val="24"/>
          <w:szCs w:val="24"/>
        </w:rPr>
        <w:t>5</w:t>
      </w:r>
      <w:r>
        <w:rPr>
          <w:rFonts w:asciiTheme="minorEastAsia" w:hAnsiTheme="minorEastAsia" w:cs="宋体" w:hint="eastAsia"/>
          <w:sz w:val="24"/>
          <w:szCs w:val="24"/>
        </w:rPr>
        <w:t>月</w:t>
      </w:r>
      <w:r w:rsidR="00786943">
        <w:rPr>
          <w:rFonts w:asciiTheme="minorEastAsia" w:hAnsiTheme="minorEastAsia" w:cs="宋体" w:hint="eastAsia"/>
          <w:sz w:val="24"/>
          <w:szCs w:val="24"/>
        </w:rPr>
        <w:t>2</w:t>
      </w:r>
      <w:r w:rsidR="003B07C7">
        <w:rPr>
          <w:rFonts w:asciiTheme="minorEastAsia" w:hAnsiTheme="minorEastAsia" w:cs="宋体" w:hint="eastAsia"/>
          <w:sz w:val="24"/>
          <w:szCs w:val="24"/>
        </w:rPr>
        <w:t>2</w:t>
      </w:r>
      <w:r>
        <w:rPr>
          <w:rFonts w:asciiTheme="minorEastAsia" w:hAnsiTheme="minorEastAsia" w:cs="宋体" w:hint="eastAsia"/>
          <w:sz w:val="24"/>
          <w:szCs w:val="24"/>
        </w:rPr>
        <w:t>日至2019年</w:t>
      </w:r>
      <w:r w:rsidR="003B07C7">
        <w:rPr>
          <w:rFonts w:asciiTheme="minorEastAsia" w:hAnsiTheme="minorEastAsia" w:cs="宋体" w:hint="eastAsia"/>
          <w:sz w:val="24"/>
          <w:szCs w:val="24"/>
        </w:rPr>
        <w:t>5</w:t>
      </w:r>
      <w:r>
        <w:rPr>
          <w:rFonts w:asciiTheme="minorEastAsia" w:hAnsiTheme="minorEastAsia" w:cs="宋体" w:hint="eastAsia"/>
          <w:sz w:val="24"/>
          <w:szCs w:val="24"/>
        </w:rPr>
        <w:t>月</w:t>
      </w:r>
      <w:r w:rsidR="003B07C7">
        <w:rPr>
          <w:rFonts w:asciiTheme="minorEastAsia" w:hAnsiTheme="minorEastAsia" w:cs="宋体" w:hint="eastAsia"/>
          <w:sz w:val="24"/>
          <w:szCs w:val="24"/>
        </w:rPr>
        <w:t>29</w:t>
      </w:r>
      <w:r w:rsidR="00DD266E">
        <w:rPr>
          <w:rFonts w:asciiTheme="minorEastAsia" w:hAnsiTheme="minorEastAsia" w:cs="宋体" w:hint="eastAsia"/>
          <w:sz w:val="24"/>
          <w:szCs w:val="24"/>
        </w:rPr>
        <w:t>日</w:t>
      </w:r>
    </w:p>
    <w:p w:rsidR="00EB19E7" w:rsidRDefault="00EB19E7" w:rsidP="005C2A6D">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68282F">
        <w:rPr>
          <w:rFonts w:ascii="宋体" w:eastAsia="宋体" w:hAnsi="宋体" w:cs="宋体" w:hint="eastAsia"/>
          <w:color w:val="000000"/>
          <w:kern w:val="0"/>
          <w:sz w:val="24"/>
          <w:szCs w:val="24"/>
        </w:rPr>
        <w:t>提供公司相关资质一份，审查合格后方可领</w:t>
      </w:r>
      <w:r w:rsidR="00711C16">
        <w:rPr>
          <w:rFonts w:ascii="宋体" w:eastAsia="宋体" w:hAnsi="宋体" w:cs="宋体" w:hint="eastAsia"/>
          <w:color w:val="000000"/>
          <w:kern w:val="0"/>
          <w:sz w:val="24"/>
          <w:szCs w:val="24"/>
        </w:rPr>
        <w:t>招标</w:t>
      </w:r>
      <w:r>
        <w:rPr>
          <w:rFonts w:ascii="宋体" w:eastAsia="宋体" w:hAnsi="宋体" w:cs="宋体" w:hint="eastAsia"/>
          <w:color w:val="000000"/>
          <w:kern w:val="0"/>
          <w:sz w:val="24"/>
          <w:szCs w:val="24"/>
        </w:rPr>
        <w:t>文件</w:t>
      </w:r>
    </w:p>
    <w:p w:rsidR="00EB19E7" w:rsidRPr="0068282F" w:rsidRDefault="00EB19E7" w:rsidP="00EB19E7">
      <w:pPr>
        <w:widowControl/>
        <w:shd w:val="clear" w:color="auto" w:fill="FFFFFF"/>
        <w:spacing w:line="360" w:lineRule="auto"/>
        <w:jc w:val="left"/>
        <w:rPr>
          <w:rFonts w:ascii="微软雅黑" w:eastAsia="微软雅黑" w:hAnsi="微软雅黑" w:cs="宋体"/>
          <w:color w:val="666666"/>
          <w:kern w:val="0"/>
          <w:sz w:val="24"/>
          <w:szCs w:val="24"/>
        </w:rPr>
      </w:pPr>
      <w:r>
        <w:rPr>
          <w:rFonts w:ascii="宋体" w:eastAsia="宋体" w:hAnsi="宋体" w:cs="宋体" w:hint="eastAsia"/>
          <w:color w:val="000000"/>
          <w:kern w:val="0"/>
          <w:sz w:val="24"/>
          <w:szCs w:val="24"/>
        </w:rPr>
        <w:t xml:space="preserve">    资格审查办法：资格预审</w:t>
      </w:r>
    </w:p>
    <w:p w:rsidR="004329D2" w:rsidRPr="0068282F" w:rsidRDefault="005C2A6D" w:rsidP="0011245C">
      <w:pPr>
        <w:widowControl/>
        <w:shd w:val="clear" w:color="auto" w:fill="FFFFFF"/>
        <w:spacing w:line="360" w:lineRule="auto"/>
        <w:jc w:val="left"/>
        <w:rPr>
          <w:rFonts w:ascii="微软雅黑" w:eastAsia="微软雅黑" w:hAnsi="微软雅黑" w:cs="宋体"/>
          <w:color w:val="666666"/>
          <w:kern w:val="0"/>
          <w:sz w:val="24"/>
          <w:szCs w:val="24"/>
        </w:rPr>
      </w:pPr>
      <w:r>
        <w:rPr>
          <w:rFonts w:ascii="宋体" w:eastAsia="宋体" w:hAnsi="宋体" w:cs="宋体" w:hint="eastAsia"/>
          <w:color w:val="000000"/>
          <w:kern w:val="0"/>
          <w:sz w:val="24"/>
          <w:szCs w:val="24"/>
        </w:rPr>
        <w:t>五</w:t>
      </w:r>
      <w:r w:rsidR="004329D2" w:rsidRPr="0068282F">
        <w:rPr>
          <w:rFonts w:ascii="宋体" w:eastAsia="宋体" w:hAnsi="宋体" w:cs="宋体" w:hint="eastAsia"/>
          <w:color w:val="000000"/>
          <w:kern w:val="0"/>
          <w:sz w:val="24"/>
          <w:szCs w:val="24"/>
        </w:rPr>
        <w:t>、</w:t>
      </w:r>
      <w:r w:rsidR="00E04E13">
        <w:rPr>
          <w:rFonts w:ascii="宋体" w:eastAsia="宋体" w:hAnsi="宋体" w:cs="宋体" w:hint="eastAsia"/>
          <w:color w:val="000000"/>
          <w:kern w:val="0"/>
          <w:sz w:val="24"/>
          <w:szCs w:val="24"/>
        </w:rPr>
        <w:t>资格预审</w:t>
      </w:r>
      <w:r w:rsidR="004329D2" w:rsidRPr="0068282F">
        <w:rPr>
          <w:rFonts w:ascii="宋体" w:eastAsia="宋体" w:hAnsi="宋体" w:cs="宋体" w:hint="eastAsia"/>
          <w:color w:val="000000"/>
          <w:kern w:val="0"/>
          <w:sz w:val="24"/>
          <w:szCs w:val="24"/>
        </w:rPr>
        <w:t>要求：</w:t>
      </w:r>
    </w:p>
    <w:p w:rsidR="003B07C7" w:rsidRDefault="003B07C7" w:rsidP="003B07C7">
      <w:pPr>
        <w:pStyle w:val="a6"/>
        <w:spacing w:line="360" w:lineRule="auto"/>
        <w:ind w:left="100" w:right="239" w:firstLine="480"/>
        <w:rPr>
          <w:rFonts w:ascii="宋体" w:hAnsi="宋体" w:cs="宋体" w:hint="eastAsia"/>
          <w:color w:val="000000"/>
          <w:kern w:val="0"/>
          <w:sz w:val="24"/>
        </w:rPr>
      </w:pPr>
      <w:r w:rsidRPr="003B07C7">
        <w:rPr>
          <w:rFonts w:ascii="宋体" w:hAnsi="宋体" w:cs="宋体" w:hint="eastAsia"/>
          <w:color w:val="000000"/>
          <w:kern w:val="0"/>
          <w:sz w:val="24"/>
        </w:rPr>
        <w:t>1.投标人是响应招标并且符合招标文件规定资格条件和参加投标竞争的法人或其他组织。</w:t>
      </w:r>
    </w:p>
    <w:p w:rsidR="003B07C7" w:rsidRPr="003B07C7" w:rsidRDefault="003B07C7" w:rsidP="003B07C7">
      <w:pPr>
        <w:pStyle w:val="a6"/>
        <w:spacing w:line="360" w:lineRule="auto"/>
        <w:ind w:left="100" w:right="239" w:firstLine="480"/>
        <w:rPr>
          <w:rFonts w:ascii="宋体" w:hAnsi="宋体" w:cs="宋体"/>
          <w:color w:val="000000"/>
          <w:kern w:val="0"/>
          <w:sz w:val="24"/>
        </w:rPr>
      </w:pPr>
      <w:r w:rsidRPr="003B07C7">
        <w:rPr>
          <w:rFonts w:ascii="宋体" w:hAnsi="宋体" w:cs="宋体" w:hint="eastAsia"/>
          <w:color w:val="000000"/>
          <w:kern w:val="0"/>
          <w:sz w:val="24"/>
        </w:rPr>
        <w:t>2.具有独立承担民事责任的能力；（提供法人或者其他组织的营业执照等证明文件复印件）。</w:t>
      </w:r>
    </w:p>
    <w:p w:rsidR="003B07C7" w:rsidRPr="003B07C7" w:rsidRDefault="003B07C7" w:rsidP="003B07C7">
      <w:pPr>
        <w:pStyle w:val="a6"/>
        <w:spacing w:line="360" w:lineRule="auto"/>
        <w:ind w:left="100" w:right="239" w:firstLine="568"/>
        <w:rPr>
          <w:rFonts w:ascii="宋体" w:hAnsi="宋体" w:cs="宋体"/>
          <w:color w:val="000000"/>
          <w:kern w:val="0"/>
          <w:sz w:val="24"/>
        </w:rPr>
      </w:pPr>
      <w:r w:rsidRPr="003B07C7">
        <w:rPr>
          <w:rFonts w:ascii="宋体" w:hAnsi="宋体" w:cs="宋体" w:hint="eastAsia"/>
          <w:color w:val="000000"/>
          <w:kern w:val="0"/>
          <w:sz w:val="24"/>
        </w:rPr>
        <w:t>3.具有良好的商业信誉和健全的财务会计制度；（提供2018年的财务状况报告复印件；投标人新成立的，提供成立至今的月或季度财务状况报告复印件）。</w:t>
      </w:r>
    </w:p>
    <w:p w:rsidR="003B07C7" w:rsidRPr="003B07C7" w:rsidRDefault="003B07C7" w:rsidP="003B07C7">
      <w:pPr>
        <w:pStyle w:val="a6"/>
        <w:spacing w:line="360" w:lineRule="auto"/>
        <w:ind w:left="100" w:right="239" w:firstLine="568"/>
        <w:rPr>
          <w:rFonts w:ascii="宋体" w:hAnsi="宋体" w:cs="宋体"/>
          <w:color w:val="000000"/>
          <w:kern w:val="0"/>
          <w:sz w:val="24"/>
        </w:rPr>
      </w:pPr>
      <w:r w:rsidRPr="003B07C7">
        <w:rPr>
          <w:rFonts w:ascii="宋体" w:hAnsi="宋体" w:cs="宋体" w:hint="eastAsia"/>
          <w:color w:val="000000"/>
          <w:kern w:val="0"/>
          <w:sz w:val="24"/>
        </w:rPr>
        <w:t>4.具有履行合同所必需的设备和专业技术能力；（提供该证明材料）。</w:t>
      </w:r>
    </w:p>
    <w:p w:rsidR="003B07C7" w:rsidRPr="003B07C7" w:rsidRDefault="003B07C7" w:rsidP="003B07C7">
      <w:pPr>
        <w:pStyle w:val="a6"/>
        <w:spacing w:line="360" w:lineRule="auto"/>
        <w:ind w:left="100" w:right="239" w:firstLine="568"/>
        <w:rPr>
          <w:rFonts w:ascii="宋体" w:hAnsi="宋体" w:cs="宋体"/>
          <w:color w:val="000000"/>
          <w:kern w:val="0"/>
          <w:sz w:val="24"/>
        </w:rPr>
      </w:pPr>
      <w:r w:rsidRPr="003B07C7">
        <w:rPr>
          <w:rFonts w:ascii="宋体" w:hAnsi="宋体" w:cs="宋体" w:hint="eastAsia"/>
          <w:color w:val="000000"/>
          <w:kern w:val="0"/>
          <w:sz w:val="24"/>
        </w:rPr>
        <w:t>5.有依法缴纳税收和社会保障资金的良好记录；（提供</w:t>
      </w:r>
      <w:r w:rsidRPr="003B07C7">
        <w:rPr>
          <w:rFonts w:ascii="宋体" w:hAnsi="宋体" w:cs="宋体"/>
          <w:color w:val="000000"/>
          <w:kern w:val="0"/>
          <w:sz w:val="24"/>
        </w:rPr>
        <w:t>201</w:t>
      </w:r>
      <w:r w:rsidRPr="003B07C7">
        <w:rPr>
          <w:rFonts w:ascii="宋体" w:hAnsi="宋体" w:cs="宋体" w:hint="eastAsia"/>
          <w:color w:val="000000"/>
          <w:kern w:val="0"/>
          <w:sz w:val="24"/>
        </w:rPr>
        <w:t>8年近期纳税证明复印件及</w:t>
      </w:r>
      <w:proofErr w:type="gramStart"/>
      <w:r w:rsidRPr="003B07C7">
        <w:rPr>
          <w:rFonts w:ascii="宋体" w:hAnsi="宋体" w:cs="宋体" w:hint="eastAsia"/>
          <w:color w:val="000000"/>
          <w:kern w:val="0"/>
          <w:sz w:val="24"/>
        </w:rPr>
        <w:t>社保证明</w:t>
      </w:r>
      <w:proofErr w:type="gramEnd"/>
      <w:r w:rsidRPr="003B07C7">
        <w:rPr>
          <w:rFonts w:ascii="宋体" w:hAnsi="宋体" w:cs="宋体" w:hint="eastAsia"/>
          <w:color w:val="000000"/>
          <w:kern w:val="0"/>
          <w:sz w:val="24"/>
        </w:rPr>
        <w:t>复印件）。</w:t>
      </w:r>
    </w:p>
    <w:p w:rsidR="003B07C7" w:rsidRPr="003B07C7" w:rsidRDefault="003B07C7" w:rsidP="003B07C7">
      <w:pPr>
        <w:pStyle w:val="a6"/>
        <w:spacing w:line="360" w:lineRule="auto"/>
        <w:ind w:left="100" w:right="239" w:firstLine="568"/>
        <w:rPr>
          <w:rFonts w:ascii="宋体" w:hAnsi="宋体" w:cs="宋体"/>
          <w:color w:val="000000"/>
          <w:kern w:val="0"/>
          <w:sz w:val="24"/>
        </w:rPr>
      </w:pPr>
      <w:r w:rsidRPr="003B07C7">
        <w:rPr>
          <w:rFonts w:ascii="宋体" w:hAnsi="宋体" w:cs="宋体" w:hint="eastAsia"/>
          <w:color w:val="000000"/>
          <w:kern w:val="0"/>
          <w:sz w:val="24"/>
        </w:rPr>
        <w:t>6.法律、行政法规规定的其他条件。</w:t>
      </w:r>
    </w:p>
    <w:p w:rsidR="003B07C7" w:rsidRPr="003B07C7" w:rsidRDefault="003B07C7" w:rsidP="003B07C7">
      <w:pPr>
        <w:pStyle w:val="a6"/>
        <w:spacing w:line="360" w:lineRule="auto"/>
        <w:ind w:left="100" w:right="239" w:firstLine="568"/>
        <w:rPr>
          <w:rFonts w:ascii="宋体" w:hAnsi="宋体" w:cs="宋体"/>
          <w:color w:val="000000"/>
          <w:kern w:val="0"/>
          <w:sz w:val="24"/>
        </w:rPr>
      </w:pPr>
      <w:r w:rsidRPr="003B07C7">
        <w:rPr>
          <w:rFonts w:ascii="宋体" w:hAnsi="宋体" w:cs="宋体" w:hint="eastAsia"/>
          <w:color w:val="000000"/>
          <w:kern w:val="0"/>
          <w:sz w:val="24"/>
        </w:rPr>
        <w:t>7.投标人注册资金达1000万以上。</w:t>
      </w:r>
    </w:p>
    <w:p w:rsidR="003B07C7" w:rsidRPr="003B07C7" w:rsidRDefault="003B07C7" w:rsidP="003B07C7">
      <w:pPr>
        <w:pStyle w:val="a6"/>
        <w:spacing w:line="360" w:lineRule="auto"/>
        <w:ind w:left="100" w:right="239" w:firstLine="568"/>
        <w:rPr>
          <w:rFonts w:ascii="宋体" w:hAnsi="宋体" w:cs="宋体"/>
          <w:color w:val="000000"/>
          <w:kern w:val="0"/>
          <w:sz w:val="24"/>
        </w:rPr>
      </w:pPr>
      <w:r w:rsidRPr="003B07C7">
        <w:rPr>
          <w:rFonts w:ascii="宋体" w:hAnsi="宋体" w:cs="宋体" w:hint="eastAsia"/>
          <w:color w:val="000000"/>
          <w:kern w:val="0"/>
          <w:sz w:val="24"/>
        </w:rPr>
        <w:t>8.通过ISO9001国际质量管理体系认证和ISO22000食品安全管理体系</w:t>
      </w:r>
      <w:r w:rsidRPr="003B07C7">
        <w:rPr>
          <w:rFonts w:ascii="宋体" w:hAnsi="宋体" w:cs="宋体" w:hint="eastAsia"/>
          <w:color w:val="000000"/>
          <w:kern w:val="0"/>
          <w:sz w:val="24"/>
        </w:rPr>
        <w:lastRenderedPageBreak/>
        <w:t>认证。</w:t>
      </w:r>
    </w:p>
    <w:p w:rsidR="003B07C7" w:rsidRPr="003B07C7" w:rsidRDefault="003B07C7" w:rsidP="003B07C7">
      <w:pPr>
        <w:pStyle w:val="a6"/>
        <w:spacing w:line="360" w:lineRule="auto"/>
        <w:ind w:left="100" w:right="239" w:firstLine="436"/>
        <w:rPr>
          <w:rFonts w:ascii="宋体" w:hAnsi="宋体" w:cs="宋体"/>
          <w:color w:val="000000"/>
          <w:kern w:val="0"/>
          <w:sz w:val="24"/>
        </w:rPr>
      </w:pPr>
      <w:r w:rsidRPr="003B07C7">
        <w:rPr>
          <w:rFonts w:ascii="宋体" w:hAnsi="宋体" w:cs="宋体" w:hint="eastAsia"/>
          <w:color w:val="000000"/>
          <w:kern w:val="0"/>
          <w:sz w:val="24"/>
        </w:rPr>
        <w:t>9.本项目不接受联合体投标。</w:t>
      </w:r>
    </w:p>
    <w:p w:rsidR="005C2A6D" w:rsidRDefault="005C2A6D" w:rsidP="00F51AEC">
      <w:pPr>
        <w:widowControl/>
        <w:shd w:val="clear" w:color="auto" w:fill="FFFFFF"/>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六</w:t>
      </w:r>
      <w:r w:rsidRPr="0068282F">
        <w:rPr>
          <w:rFonts w:ascii="宋体" w:eastAsia="宋体" w:hAnsi="宋体" w:cs="宋体" w:hint="eastAsia"/>
          <w:color w:val="000000"/>
          <w:kern w:val="0"/>
          <w:sz w:val="24"/>
          <w:szCs w:val="24"/>
        </w:rPr>
        <w:t>、联系人：</w:t>
      </w:r>
      <w:r>
        <w:rPr>
          <w:rFonts w:ascii="宋体" w:eastAsia="宋体" w:hAnsi="宋体" w:cs="宋体" w:hint="eastAsia"/>
          <w:color w:val="000000"/>
          <w:kern w:val="0"/>
          <w:sz w:val="24"/>
          <w:szCs w:val="24"/>
        </w:rPr>
        <w:t xml:space="preserve">  </w:t>
      </w:r>
      <w:r>
        <w:rPr>
          <w:rFonts w:cs="宋体" w:hint="eastAsia"/>
          <w:sz w:val="24"/>
        </w:rPr>
        <w:t>刘先生</w:t>
      </w:r>
      <w:r>
        <w:rPr>
          <w:sz w:val="24"/>
        </w:rPr>
        <w:t xml:space="preserve"> </w:t>
      </w:r>
      <w:r>
        <w:rPr>
          <w:rFonts w:hint="eastAsia"/>
          <w:sz w:val="24"/>
        </w:rPr>
        <w:t xml:space="preserve"> </w:t>
      </w:r>
      <w:r w:rsidRPr="0068282F">
        <w:rPr>
          <w:rFonts w:ascii="宋体" w:eastAsia="宋体" w:hAnsi="宋体" w:cs="宋体" w:hint="eastAsia"/>
          <w:color w:val="000000"/>
          <w:kern w:val="0"/>
          <w:sz w:val="24"/>
          <w:szCs w:val="24"/>
        </w:rPr>
        <w:t>   025</w:t>
      </w:r>
      <w:r>
        <w:rPr>
          <w:rFonts w:ascii="宋体" w:eastAsia="宋体" w:hAnsi="宋体" w:cs="宋体" w:hint="eastAsia"/>
          <w:color w:val="000000"/>
          <w:kern w:val="0"/>
          <w:sz w:val="24"/>
          <w:szCs w:val="24"/>
        </w:rPr>
        <w:t>—</w:t>
      </w:r>
      <w:r w:rsidRPr="0068282F">
        <w:rPr>
          <w:rFonts w:ascii="宋体" w:eastAsia="宋体" w:hAnsi="宋体" w:cs="宋体" w:hint="eastAsia"/>
          <w:color w:val="000000"/>
          <w:kern w:val="0"/>
          <w:sz w:val="24"/>
          <w:szCs w:val="24"/>
        </w:rPr>
        <w:t>8563</w:t>
      </w:r>
      <w:r>
        <w:rPr>
          <w:rFonts w:ascii="宋体" w:eastAsia="宋体" w:hAnsi="宋体" w:cs="宋体" w:hint="eastAsia"/>
          <w:color w:val="000000"/>
          <w:kern w:val="0"/>
          <w:sz w:val="24"/>
          <w:szCs w:val="24"/>
        </w:rPr>
        <w:t>0179</w:t>
      </w:r>
    </w:p>
    <w:p w:rsidR="005C2A6D" w:rsidRPr="0068282F" w:rsidRDefault="005C2A6D" w:rsidP="005C2A6D">
      <w:pPr>
        <w:widowControl/>
        <w:shd w:val="clear" w:color="auto" w:fill="FFFFFF"/>
        <w:spacing w:line="360" w:lineRule="auto"/>
        <w:ind w:firstLineChars="200" w:firstLine="480"/>
        <w:jc w:val="left"/>
        <w:rPr>
          <w:rFonts w:ascii="微软雅黑" w:eastAsia="微软雅黑" w:hAnsi="微软雅黑" w:cs="宋体"/>
          <w:color w:val="666666"/>
          <w:kern w:val="0"/>
          <w:sz w:val="24"/>
          <w:szCs w:val="24"/>
        </w:rPr>
      </w:pPr>
      <w:r>
        <w:rPr>
          <w:rFonts w:ascii="宋体" w:eastAsia="宋体" w:hAnsi="宋体" w:cs="宋体" w:hint="eastAsia"/>
          <w:color w:val="000000"/>
          <w:kern w:val="0"/>
          <w:sz w:val="24"/>
          <w:szCs w:val="24"/>
        </w:rPr>
        <w:t>技术答疑：</w:t>
      </w:r>
      <w:r w:rsidR="003B07C7">
        <w:rPr>
          <w:rFonts w:cs="宋体" w:hint="eastAsia"/>
          <w:kern w:val="0"/>
          <w:sz w:val="24"/>
        </w:rPr>
        <w:t>唐女士</w:t>
      </w:r>
      <w:r>
        <w:rPr>
          <w:kern w:val="0"/>
          <w:sz w:val="24"/>
        </w:rPr>
        <w:t xml:space="preserve"> </w:t>
      </w:r>
      <w:r>
        <w:rPr>
          <w:rFonts w:hint="eastAsia"/>
          <w:kern w:val="0"/>
          <w:sz w:val="24"/>
        </w:rPr>
        <w:t xml:space="preserve">       </w:t>
      </w:r>
      <w:r w:rsidR="004F6AC9">
        <w:rPr>
          <w:rFonts w:asciiTheme="minorEastAsia" w:hAnsiTheme="minorEastAsia" w:hint="eastAsia"/>
          <w:kern w:val="0"/>
          <w:sz w:val="24"/>
        </w:rPr>
        <w:t>17327006</w:t>
      </w:r>
      <w:r w:rsidR="003B07C7">
        <w:rPr>
          <w:rFonts w:asciiTheme="minorEastAsia" w:hAnsiTheme="minorEastAsia" w:hint="eastAsia"/>
          <w:kern w:val="0"/>
          <w:sz w:val="24"/>
        </w:rPr>
        <w:t>353</w:t>
      </w:r>
    </w:p>
    <w:p w:rsidR="005C2A6D" w:rsidRPr="005C2A6D" w:rsidRDefault="005C2A6D" w:rsidP="005C2A6D">
      <w:pPr>
        <w:spacing w:line="400" w:lineRule="exact"/>
        <w:rPr>
          <w:sz w:val="24"/>
        </w:rPr>
      </w:pPr>
    </w:p>
    <w:p w:rsidR="00E04E13" w:rsidRDefault="004329D2" w:rsidP="0011245C">
      <w:pPr>
        <w:widowControl/>
        <w:shd w:val="clear" w:color="auto" w:fill="FFFFFF"/>
        <w:spacing w:line="360" w:lineRule="auto"/>
        <w:jc w:val="left"/>
        <w:rPr>
          <w:rFonts w:ascii="宋体" w:eastAsia="宋体" w:hAnsi="宋体" w:cs="宋体"/>
          <w:color w:val="000000"/>
          <w:kern w:val="0"/>
          <w:sz w:val="24"/>
          <w:szCs w:val="24"/>
        </w:rPr>
      </w:pPr>
      <w:r w:rsidRPr="0068282F">
        <w:rPr>
          <w:rFonts w:ascii="宋体" w:eastAsia="宋体" w:hAnsi="宋体" w:cs="宋体" w:hint="eastAsia"/>
          <w:color w:val="000000"/>
          <w:kern w:val="0"/>
          <w:sz w:val="24"/>
          <w:szCs w:val="24"/>
        </w:rPr>
        <w:t>                                                                 </w:t>
      </w:r>
      <w:r>
        <w:rPr>
          <w:rFonts w:ascii="宋体" w:eastAsia="宋体" w:hAnsi="宋体" w:cs="宋体" w:hint="eastAsia"/>
          <w:color w:val="000000"/>
          <w:kern w:val="0"/>
          <w:sz w:val="24"/>
          <w:szCs w:val="24"/>
        </w:rPr>
        <w:t>                       </w:t>
      </w:r>
    </w:p>
    <w:p w:rsidR="00E04E13" w:rsidRDefault="00E04E13" w:rsidP="0011245C">
      <w:pPr>
        <w:widowControl/>
        <w:shd w:val="clear" w:color="auto" w:fill="FFFFFF"/>
        <w:spacing w:line="360" w:lineRule="auto"/>
        <w:jc w:val="left"/>
        <w:rPr>
          <w:rFonts w:ascii="宋体" w:eastAsia="宋体" w:hAnsi="宋体" w:cs="宋体"/>
          <w:color w:val="000000"/>
          <w:kern w:val="0"/>
          <w:sz w:val="24"/>
          <w:szCs w:val="24"/>
        </w:rPr>
      </w:pPr>
    </w:p>
    <w:p w:rsidR="004329D2" w:rsidRDefault="004329D2" w:rsidP="00E04E13">
      <w:pPr>
        <w:widowControl/>
        <w:shd w:val="clear" w:color="auto" w:fill="FFFFFF"/>
        <w:spacing w:line="360" w:lineRule="auto"/>
        <w:ind w:firstLineChars="2050" w:firstLine="4920"/>
        <w:jc w:val="left"/>
        <w:rPr>
          <w:rFonts w:ascii="宋体" w:eastAsia="宋体" w:hAnsi="宋体" w:cs="宋体"/>
          <w:color w:val="000000"/>
          <w:kern w:val="0"/>
          <w:sz w:val="24"/>
          <w:szCs w:val="24"/>
        </w:rPr>
      </w:pPr>
      <w:r w:rsidRPr="0068282F">
        <w:rPr>
          <w:rFonts w:ascii="宋体" w:eastAsia="宋体" w:hAnsi="宋体" w:cs="宋体" w:hint="eastAsia"/>
          <w:color w:val="000000"/>
          <w:kern w:val="0"/>
          <w:sz w:val="24"/>
          <w:szCs w:val="24"/>
        </w:rPr>
        <w:t>江苏省中西医结合医院</w:t>
      </w:r>
      <w:r w:rsidR="00C72AF0">
        <w:rPr>
          <w:rFonts w:ascii="宋体" w:eastAsia="宋体" w:hAnsi="宋体" w:cs="宋体" w:hint="eastAsia"/>
          <w:color w:val="000000"/>
          <w:kern w:val="0"/>
          <w:sz w:val="24"/>
          <w:szCs w:val="24"/>
        </w:rPr>
        <w:t>采购中心</w:t>
      </w:r>
    </w:p>
    <w:p w:rsidR="00B404B4" w:rsidRPr="0081002E" w:rsidRDefault="004329D2" w:rsidP="0081002E">
      <w:pPr>
        <w:widowControl/>
        <w:shd w:val="clear" w:color="auto" w:fill="FFFFFF"/>
        <w:spacing w:line="360" w:lineRule="auto"/>
        <w:jc w:val="right"/>
        <w:rPr>
          <w:rFonts w:ascii="微软雅黑" w:eastAsia="微软雅黑" w:hAnsi="微软雅黑" w:cs="宋体"/>
          <w:color w:val="666666"/>
          <w:kern w:val="0"/>
          <w:sz w:val="24"/>
          <w:szCs w:val="24"/>
        </w:rPr>
      </w:pPr>
      <w:r w:rsidRPr="0068282F">
        <w:rPr>
          <w:rFonts w:ascii="宋体" w:eastAsia="宋体" w:hAnsi="宋体" w:cs="宋体" w:hint="eastAsia"/>
          <w:color w:val="000000"/>
          <w:kern w:val="0"/>
          <w:sz w:val="24"/>
          <w:szCs w:val="24"/>
        </w:rPr>
        <w:t>             </w:t>
      </w:r>
      <w:r>
        <w:rPr>
          <w:rFonts w:ascii="宋体" w:eastAsia="宋体" w:hAnsi="宋体" w:cs="宋体" w:hint="eastAsia"/>
          <w:color w:val="000000"/>
          <w:kern w:val="0"/>
          <w:sz w:val="24"/>
          <w:szCs w:val="24"/>
        </w:rPr>
        <w:t>                               </w:t>
      </w:r>
      <w:r w:rsidRPr="0068282F">
        <w:rPr>
          <w:rFonts w:ascii="宋体" w:eastAsia="宋体" w:hAnsi="宋体" w:cs="宋体" w:hint="eastAsia"/>
          <w:color w:val="000000"/>
          <w:kern w:val="0"/>
          <w:sz w:val="24"/>
          <w:szCs w:val="24"/>
        </w:rPr>
        <w:t>  </w:t>
      </w:r>
      <w:r w:rsidR="00E04E13">
        <w:rPr>
          <w:rFonts w:ascii="宋体" w:eastAsia="宋体" w:hAnsi="宋体" w:cs="宋体" w:hint="eastAsia"/>
          <w:color w:val="000000"/>
          <w:kern w:val="0"/>
          <w:sz w:val="24"/>
          <w:szCs w:val="24"/>
        </w:rPr>
        <w:t>        </w:t>
      </w:r>
      <w:r>
        <w:rPr>
          <w:rFonts w:ascii="宋体" w:eastAsia="宋体" w:hAnsi="宋体" w:cs="宋体" w:hint="eastAsia"/>
          <w:color w:val="000000"/>
          <w:kern w:val="0"/>
          <w:sz w:val="24"/>
          <w:szCs w:val="24"/>
        </w:rPr>
        <w:t> </w:t>
      </w:r>
      <w:r w:rsidR="00732CF1">
        <w:rPr>
          <w:rFonts w:ascii="宋体" w:eastAsia="宋体" w:hAnsi="宋体" w:cs="宋体" w:hint="eastAsia"/>
          <w:color w:val="000000"/>
          <w:kern w:val="0"/>
          <w:sz w:val="24"/>
          <w:szCs w:val="24"/>
        </w:rPr>
        <w:t>201</w:t>
      </w:r>
      <w:r w:rsidR="00981FA9">
        <w:rPr>
          <w:rFonts w:ascii="宋体" w:eastAsia="宋体" w:hAnsi="宋体" w:cs="宋体" w:hint="eastAsia"/>
          <w:color w:val="000000"/>
          <w:kern w:val="0"/>
          <w:sz w:val="24"/>
          <w:szCs w:val="24"/>
        </w:rPr>
        <w:t>9</w:t>
      </w:r>
      <w:r w:rsidR="00732CF1">
        <w:rPr>
          <w:rFonts w:ascii="宋体" w:eastAsia="宋体" w:hAnsi="宋体" w:cs="宋体" w:hint="eastAsia"/>
          <w:color w:val="000000"/>
          <w:kern w:val="0"/>
          <w:sz w:val="24"/>
          <w:szCs w:val="24"/>
        </w:rPr>
        <w:t>.</w:t>
      </w:r>
      <w:r w:rsidR="003B07C7">
        <w:rPr>
          <w:rFonts w:ascii="宋体" w:eastAsia="宋体" w:hAnsi="宋体" w:cs="宋体" w:hint="eastAsia"/>
          <w:color w:val="000000"/>
          <w:kern w:val="0"/>
          <w:sz w:val="24"/>
          <w:szCs w:val="24"/>
        </w:rPr>
        <w:t>5</w:t>
      </w:r>
      <w:r w:rsidR="00732CF1">
        <w:rPr>
          <w:rFonts w:ascii="宋体" w:eastAsia="宋体" w:hAnsi="宋体" w:cs="宋体" w:hint="eastAsia"/>
          <w:color w:val="000000"/>
          <w:kern w:val="0"/>
          <w:sz w:val="24"/>
          <w:szCs w:val="24"/>
        </w:rPr>
        <w:t>.</w:t>
      </w:r>
      <w:r w:rsidR="00786943">
        <w:rPr>
          <w:rFonts w:ascii="宋体" w:eastAsia="宋体" w:hAnsi="宋体" w:cs="宋体" w:hint="eastAsia"/>
          <w:color w:val="000000"/>
          <w:kern w:val="0"/>
          <w:sz w:val="24"/>
          <w:szCs w:val="24"/>
        </w:rPr>
        <w:t>2</w:t>
      </w:r>
      <w:r w:rsidR="003B07C7">
        <w:rPr>
          <w:rFonts w:ascii="宋体" w:eastAsia="宋体" w:hAnsi="宋体" w:cs="宋体" w:hint="eastAsia"/>
          <w:color w:val="000000"/>
          <w:kern w:val="0"/>
          <w:sz w:val="24"/>
          <w:szCs w:val="24"/>
        </w:rPr>
        <w:t>2</w:t>
      </w:r>
    </w:p>
    <w:sectPr w:rsidR="00B404B4" w:rsidRPr="0081002E" w:rsidSect="00DB3C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10B" w:rsidRDefault="0018310B" w:rsidP="0068282F">
      <w:r>
        <w:separator/>
      </w:r>
    </w:p>
  </w:endnote>
  <w:endnote w:type="continuationSeparator" w:id="0">
    <w:p w:rsidR="0018310B" w:rsidRDefault="0018310B" w:rsidP="006828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10B" w:rsidRDefault="0018310B" w:rsidP="0068282F">
      <w:r>
        <w:separator/>
      </w:r>
    </w:p>
  </w:footnote>
  <w:footnote w:type="continuationSeparator" w:id="0">
    <w:p w:rsidR="0018310B" w:rsidRDefault="0018310B" w:rsidP="006828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553A3"/>
    <w:multiLevelType w:val="hybridMultilevel"/>
    <w:tmpl w:val="1F404338"/>
    <w:lvl w:ilvl="0" w:tplc="62AE040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416AA2"/>
    <w:multiLevelType w:val="hybridMultilevel"/>
    <w:tmpl w:val="968845FA"/>
    <w:lvl w:ilvl="0" w:tplc="34C4AB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1B13EF2"/>
    <w:multiLevelType w:val="hybridMultilevel"/>
    <w:tmpl w:val="20C4737A"/>
    <w:lvl w:ilvl="0" w:tplc="65D401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405642E"/>
    <w:multiLevelType w:val="hybridMultilevel"/>
    <w:tmpl w:val="272055D6"/>
    <w:lvl w:ilvl="0" w:tplc="011E3A0C">
      <w:start w:val="7"/>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76695B14"/>
    <w:multiLevelType w:val="hybridMultilevel"/>
    <w:tmpl w:val="23D06EC8"/>
    <w:lvl w:ilvl="0" w:tplc="17AA509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7FFD5D9A"/>
    <w:multiLevelType w:val="hybridMultilevel"/>
    <w:tmpl w:val="E062A36E"/>
    <w:lvl w:ilvl="0" w:tplc="D48231D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282F"/>
    <w:rsid w:val="00001F1A"/>
    <w:rsid w:val="000201E1"/>
    <w:rsid w:val="000569F2"/>
    <w:rsid w:val="00084F94"/>
    <w:rsid w:val="00094E40"/>
    <w:rsid w:val="000A00A5"/>
    <w:rsid w:val="000C0B62"/>
    <w:rsid w:val="000D58D5"/>
    <w:rsid w:val="0011245C"/>
    <w:rsid w:val="00134905"/>
    <w:rsid w:val="00147FF6"/>
    <w:rsid w:val="0018310B"/>
    <w:rsid w:val="00194D97"/>
    <w:rsid w:val="001B1496"/>
    <w:rsid w:val="001C37B4"/>
    <w:rsid w:val="001E220E"/>
    <w:rsid w:val="0023772D"/>
    <w:rsid w:val="00241C9D"/>
    <w:rsid w:val="00286E8C"/>
    <w:rsid w:val="002B1D85"/>
    <w:rsid w:val="00335F62"/>
    <w:rsid w:val="0037650A"/>
    <w:rsid w:val="00387CBF"/>
    <w:rsid w:val="003918C2"/>
    <w:rsid w:val="003A113D"/>
    <w:rsid w:val="003B07C7"/>
    <w:rsid w:val="00404A68"/>
    <w:rsid w:val="00413063"/>
    <w:rsid w:val="004329D2"/>
    <w:rsid w:val="0044488B"/>
    <w:rsid w:val="0048153D"/>
    <w:rsid w:val="004A29E9"/>
    <w:rsid w:val="004D6566"/>
    <w:rsid w:val="004F6AC9"/>
    <w:rsid w:val="004F6B80"/>
    <w:rsid w:val="004F6F2C"/>
    <w:rsid w:val="00501CB2"/>
    <w:rsid w:val="00520289"/>
    <w:rsid w:val="00544896"/>
    <w:rsid w:val="00570A7D"/>
    <w:rsid w:val="00576CAF"/>
    <w:rsid w:val="00593204"/>
    <w:rsid w:val="005C20ED"/>
    <w:rsid w:val="005C2A6D"/>
    <w:rsid w:val="005C3FE1"/>
    <w:rsid w:val="0068282F"/>
    <w:rsid w:val="00686B4A"/>
    <w:rsid w:val="006D6BA4"/>
    <w:rsid w:val="007006B8"/>
    <w:rsid w:val="007034A0"/>
    <w:rsid w:val="00711C16"/>
    <w:rsid w:val="00732CF1"/>
    <w:rsid w:val="00743025"/>
    <w:rsid w:val="00786943"/>
    <w:rsid w:val="007C58EC"/>
    <w:rsid w:val="007F6412"/>
    <w:rsid w:val="00800204"/>
    <w:rsid w:val="0081002E"/>
    <w:rsid w:val="008152B6"/>
    <w:rsid w:val="00825D5D"/>
    <w:rsid w:val="0088290C"/>
    <w:rsid w:val="0088734D"/>
    <w:rsid w:val="00896276"/>
    <w:rsid w:val="008C2308"/>
    <w:rsid w:val="008F4059"/>
    <w:rsid w:val="00901BB3"/>
    <w:rsid w:val="00907D87"/>
    <w:rsid w:val="00981FA9"/>
    <w:rsid w:val="009831E1"/>
    <w:rsid w:val="009A1298"/>
    <w:rsid w:val="009C6489"/>
    <w:rsid w:val="00AB3B73"/>
    <w:rsid w:val="00AD076D"/>
    <w:rsid w:val="00AF77C9"/>
    <w:rsid w:val="00B404B4"/>
    <w:rsid w:val="00B53227"/>
    <w:rsid w:val="00B86D5E"/>
    <w:rsid w:val="00BA07FB"/>
    <w:rsid w:val="00BB4E35"/>
    <w:rsid w:val="00BF783F"/>
    <w:rsid w:val="00C0272B"/>
    <w:rsid w:val="00C20628"/>
    <w:rsid w:val="00C271FE"/>
    <w:rsid w:val="00C564BA"/>
    <w:rsid w:val="00C6705B"/>
    <w:rsid w:val="00C72AF0"/>
    <w:rsid w:val="00CE1F9B"/>
    <w:rsid w:val="00CE4EEA"/>
    <w:rsid w:val="00CF33AD"/>
    <w:rsid w:val="00CF3678"/>
    <w:rsid w:val="00DA1402"/>
    <w:rsid w:val="00DB3C3B"/>
    <w:rsid w:val="00DD266E"/>
    <w:rsid w:val="00E04E13"/>
    <w:rsid w:val="00E20979"/>
    <w:rsid w:val="00E30175"/>
    <w:rsid w:val="00EB19E7"/>
    <w:rsid w:val="00EB5DD4"/>
    <w:rsid w:val="00EF01E0"/>
    <w:rsid w:val="00F15AC5"/>
    <w:rsid w:val="00F51AEC"/>
    <w:rsid w:val="00FF3C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C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28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282F"/>
    <w:rPr>
      <w:sz w:val="18"/>
      <w:szCs w:val="18"/>
    </w:rPr>
  </w:style>
  <w:style w:type="paragraph" w:styleId="a4">
    <w:name w:val="footer"/>
    <w:basedOn w:val="a"/>
    <w:link w:val="Char0"/>
    <w:uiPriority w:val="99"/>
    <w:unhideWhenUsed/>
    <w:rsid w:val="0068282F"/>
    <w:pPr>
      <w:tabs>
        <w:tab w:val="center" w:pos="4153"/>
        <w:tab w:val="right" w:pos="8306"/>
      </w:tabs>
      <w:snapToGrid w:val="0"/>
      <w:jc w:val="left"/>
    </w:pPr>
    <w:rPr>
      <w:sz w:val="18"/>
      <w:szCs w:val="18"/>
    </w:rPr>
  </w:style>
  <w:style w:type="character" w:customStyle="1" w:styleId="Char0">
    <w:name w:val="页脚 Char"/>
    <w:basedOn w:val="a0"/>
    <w:link w:val="a4"/>
    <w:uiPriority w:val="99"/>
    <w:rsid w:val="0068282F"/>
    <w:rPr>
      <w:sz w:val="18"/>
      <w:szCs w:val="18"/>
    </w:rPr>
  </w:style>
  <w:style w:type="character" w:customStyle="1" w:styleId="apple-converted-space">
    <w:name w:val="apple-converted-space"/>
    <w:basedOn w:val="a0"/>
    <w:rsid w:val="0068282F"/>
  </w:style>
  <w:style w:type="paragraph" w:styleId="a5">
    <w:name w:val="List Paragraph"/>
    <w:basedOn w:val="a"/>
    <w:uiPriority w:val="34"/>
    <w:qFormat/>
    <w:rsid w:val="004329D2"/>
    <w:pPr>
      <w:ind w:firstLineChars="200" w:firstLine="420"/>
    </w:pPr>
  </w:style>
  <w:style w:type="paragraph" w:styleId="a6">
    <w:name w:val="Body Text"/>
    <w:basedOn w:val="a"/>
    <w:link w:val="Char1"/>
    <w:qFormat/>
    <w:rsid w:val="003B07C7"/>
    <w:pPr>
      <w:spacing w:after="120"/>
    </w:pPr>
    <w:rPr>
      <w:rFonts w:ascii="Times New Roman" w:eastAsia="宋体" w:hAnsi="Times New Roman" w:cs="Times New Roman"/>
      <w:szCs w:val="24"/>
    </w:rPr>
  </w:style>
  <w:style w:type="character" w:customStyle="1" w:styleId="Char1">
    <w:name w:val="正文文本 Char"/>
    <w:basedOn w:val="a0"/>
    <w:link w:val="a6"/>
    <w:qFormat/>
    <w:rsid w:val="003B07C7"/>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28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282F"/>
    <w:rPr>
      <w:sz w:val="18"/>
      <w:szCs w:val="18"/>
    </w:rPr>
  </w:style>
  <w:style w:type="paragraph" w:styleId="a4">
    <w:name w:val="footer"/>
    <w:basedOn w:val="a"/>
    <w:link w:val="Char0"/>
    <w:uiPriority w:val="99"/>
    <w:unhideWhenUsed/>
    <w:rsid w:val="0068282F"/>
    <w:pPr>
      <w:tabs>
        <w:tab w:val="center" w:pos="4153"/>
        <w:tab w:val="right" w:pos="8306"/>
      </w:tabs>
      <w:snapToGrid w:val="0"/>
      <w:jc w:val="left"/>
    </w:pPr>
    <w:rPr>
      <w:sz w:val="18"/>
      <w:szCs w:val="18"/>
    </w:rPr>
  </w:style>
  <w:style w:type="character" w:customStyle="1" w:styleId="Char0">
    <w:name w:val="页脚 Char"/>
    <w:basedOn w:val="a0"/>
    <w:link w:val="a4"/>
    <w:uiPriority w:val="99"/>
    <w:rsid w:val="0068282F"/>
    <w:rPr>
      <w:sz w:val="18"/>
      <w:szCs w:val="18"/>
    </w:rPr>
  </w:style>
  <w:style w:type="character" w:customStyle="1" w:styleId="apple-converted-space">
    <w:name w:val="apple-converted-space"/>
    <w:basedOn w:val="a0"/>
    <w:rsid w:val="0068282F"/>
  </w:style>
  <w:style w:type="paragraph" w:styleId="a5">
    <w:name w:val="List Paragraph"/>
    <w:basedOn w:val="a"/>
    <w:uiPriority w:val="34"/>
    <w:qFormat/>
    <w:rsid w:val="004329D2"/>
    <w:pPr>
      <w:ind w:firstLineChars="200" w:firstLine="420"/>
    </w:pPr>
  </w:style>
</w:styles>
</file>

<file path=word/webSettings.xml><?xml version="1.0" encoding="utf-8"?>
<w:webSettings xmlns:r="http://schemas.openxmlformats.org/officeDocument/2006/relationships" xmlns:w="http://schemas.openxmlformats.org/wordprocessingml/2006/main">
  <w:divs>
    <w:div w:id="866061960">
      <w:bodyDiv w:val="1"/>
      <w:marLeft w:val="0"/>
      <w:marRight w:val="0"/>
      <w:marTop w:val="0"/>
      <w:marBottom w:val="0"/>
      <w:divBdr>
        <w:top w:val="none" w:sz="0" w:space="0" w:color="auto"/>
        <w:left w:val="none" w:sz="0" w:space="0" w:color="auto"/>
        <w:bottom w:val="none" w:sz="0" w:space="0" w:color="auto"/>
        <w:right w:val="none" w:sz="0" w:space="0" w:color="auto"/>
      </w:divBdr>
    </w:div>
    <w:div w:id="184774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2</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dyyy-rain</dc:creator>
  <cp:lastModifiedBy>DELL</cp:lastModifiedBy>
  <cp:revision>39</cp:revision>
  <cp:lastPrinted>2017-06-06T01:01:00Z</cp:lastPrinted>
  <dcterms:created xsi:type="dcterms:W3CDTF">2017-12-19T07:09:00Z</dcterms:created>
  <dcterms:modified xsi:type="dcterms:W3CDTF">2019-05-22T07:09:00Z</dcterms:modified>
</cp:coreProperties>
</file>