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02143">
        <w:rPr>
          <w:rFonts w:ascii="宋体" w:eastAsia="宋体" w:hAnsi="宋体" w:cs="宋体" w:hint="eastAsia"/>
          <w:color w:val="000000"/>
          <w:sz w:val="24"/>
          <w:szCs w:val="24"/>
        </w:rPr>
        <w:t>过滤器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C4452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900018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702143">
        <w:rPr>
          <w:rFonts w:ascii="宋体" w:eastAsia="宋体" w:hAnsi="宋体" w:cs="宋体" w:hint="eastAsia"/>
          <w:color w:val="000000"/>
          <w:sz w:val="24"/>
          <w:szCs w:val="24"/>
        </w:rPr>
        <w:t>过滤器招标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</w:t>
      </w:r>
      <w:r w:rsidR="00375203">
        <w:rPr>
          <w:rFonts w:asciiTheme="minorEastAsia" w:hAnsiTheme="minorEastAsia" w:cs="宋体" w:hint="eastAsia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75203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75203">
        <w:rPr>
          <w:rFonts w:asciiTheme="minorEastAsia" w:hAnsiTheme="minorEastAsia" w:cs="宋体" w:hint="eastAsia"/>
          <w:sz w:val="24"/>
          <w:szCs w:val="24"/>
        </w:rPr>
        <w:t>22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 w:rsidR="00375203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75203">
        <w:rPr>
          <w:rFonts w:asciiTheme="minorEastAsia" w:hAnsiTheme="minorEastAsia" w:cs="宋体" w:hint="eastAsia"/>
          <w:sz w:val="24"/>
          <w:szCs w:val="24"/>
        </w:rPr>
        <w:t>2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375203">
        <w:rPr>
          <w:rFonts w:asciiTheme="minorEastAsia" w:hAnsiTheme="minorEastAsia" w:cs="宋体" w:hint="eastAsia"/>
          <w:sz w:val="24"/>
          <w:szCs w:val="24"/>
        </w:rPr>
        <w:t>29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375203">
        <w:rPr>
          <w:rFonts w:cs="宋体" w:hint="eastAsia"/>
          <w:kern w:val="0"/>
          <w:sz w:val="24"/>
        </w:rPr>
        <w:t>张</w:t>
      </w:r>
      <w:r w:rsidR="003A113D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025-</w:t>
      </w:r>
      <w:r w:rsidR="003A11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702143" w:rsidRPr="00702143" w:rsidRDefault="00702143" w:rsidP="00702143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0214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项目概述</w:t>
      </w:r>
    </w:p>
    <w:p w:rsidR="00702143" w:rsidRPr="00702143" w:rsidRDefault="00702143" w:rsidP="00702143">
      <w:pPr>
        <w:pStyle w:val="1"/>
        <w:ind w:left="0"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702143">
        <w:rPr>
          <w:rFonts w:ascii="宋体" w:hAnsi="宋体" w:cs="宋体" w:hint="eastAsia"/>
          <w:color w:val="000000"/>
          <w:kern w:val="0"/>
          <w:sz w:val="24"/>
          <w:szCs w:val="24"/>
        </w:rPr>
        <w:t>江苏省中西医结合医院门急诊医技综合大楼手术室、动物实验中心楼。</w:t>
      </w:r>
    </w:p>
    <w:p w:rsidR="00375203" w:rsidRPr="00375203" w:rsidRDefault="00375203" w:rsidP="00375203">
      <w:pPr>
        <w:spacing w:line="360" w:lineRule="auto"/>
        <w:rPr>
          <w:sz w:val="24"/>
        </w:rPr>
      </w:pPr>
      <w:r w:rsidRPr="00375203">
        <w:rPr>
          <w:rFonts w:hint="eastAsia"/>
          <w:sz w:val="24"/>
        </w:rPr>
        <w:t>投标人资质要求：</w:t>
      </w:r>
    </w:p>
    <w:p w:rsidR="00702143" w:rsidRDefault="00702143" w:rsidP="00702143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702143" w:rsidRDefault="00702143" w:rsidP="00702143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702143" w:rsidRDefault="00702143" w:rsidP="00702143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702143" w:rsidRDefault="00702143" w:rsidP="00702143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702143" w:rsidRDefault="00702143" w:rsidP="00702143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5、参加政府采购活动前二年内，在经营活动中没有重大违法记录;</w:t>
      </w:r>
    </w:p>
    <w:p w:rsidR="00702143" w:rsidRDefault="00702143" w:rsidP="00702143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Default="00C72AF0" w:rsidP="003A113D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9B7147">
        <w:rPr>
          <w:sz w:val="24"/>
        </w:rPr>
        <w:t>单位负责人为同一人或者存在直接控股、管理关系的不同供应商，不得参加同一合同项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下的政府采购活动。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9B7147">
        <w:rPr>
          <w:sz w:val="24"/>
        </w:rPr>
        <w:t>为采购项目提供整体设计、规范编制或者项目管理、监理、检测等服务的供应商，不得再参加</w:t>
      </w:r>
      <w:r w:rsidRPr="009B7147">
        <w:rPr>
          <w:rFonts w:hint="eastAsia"/>
          <w:sz w:val="24"/>
        </w:rPr>
        <w:t>该采购</w:t>
      </w:r>
      <w:r w:rsidRPr="009B7147">
        <w:rPr>
          <w:sz w:val="24"/>
        </w:rPr>
        <w:t>项目的</w:t>
      </w:r>
      <w:r w:rsidRPr="009B7147">
        <w:rPr>
          <w:rFonts w:hint="eastAsia"/>
          <w:sz w:val="24"/>
        </w:rPr>
        <w:t>其他</w:t>
      </w:r>
      <w:r w:rsidRPr="009B7147">
        <w:rPr>
          <w:sz w:val="24"/>
        </w:rPr>
        <w:t>采购活动。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为单一品目的货物采购招标中，同一品牌同一型</w:t>
      </w:r>
      <w:r w:rsidRPr="009B7147">
        <w:rPr>
          <w:rFonts w:hint="eastAsia"/>
          <w:sz w:val="24"/>
        </w:rPr>
        <w:lastRenderedPageBreak/>
        <w:t>号产品有多家供应商参加投标，只能按照一家供应商计算。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同一</w:t>
      </w:r>
      <w:r w:rsidRPr="009B7147">
        <w:rPr>
          <w:sz w:val="24"/>
        </w:rPr>
        <w:t>合同项</w:t>
      </w:r>
      <w:r w:rsidRPr="009B7147">
        <w:rPr>
          <w:rFonts w:hint="eastAsia"/>
          <w:sz w:val="24"/>
        </w:rPr>
        <w:t>（分包）</w:t>
      </w:r>
      <w:r w:rsidRPr="009B7147">
        <w:rPr>
          <w:sz w:val="24"/>
        </w:rPr>
        <w:t>下</w:t>
      </w:r>
      <w:r w:rsidRPr="009B7147">
        <w:rPr>
          <w:rFonts w:hint="eastAsia"/>
          <w:sz w:val="24"/>
        </w:rPr>
        <w:t>的货物，制造商参与投标的，不得再委托代理商参与投标。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超过投标截止时间递交的投标文件，恕不接收。</w:t>
      </w:r>
    </w:p>
    <w:p w:rsidR="003A113D" w:rsidRPr="009B7147" w:rsidRDefault="003A113D" w:rsidP="003A113D">
      <w:pPr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</w:t>
      </w:r>
      <w:r w:rsidRPr="009B7147">
        <w:rPr>
          <w:rFonts w:hint="eastAsia"/>
          <w:sz w:val="24"/>
        </w:rPr>
        <w:t>投标费用：无论投标结果如何，投标人参与本项目投标的所有费用均应由投标人自行承担。</w:t>
      </w:r>
    </w:p>
    <w:p w:rsidR="003A113D" w:rsidRPr="003A113D" w:rsidRDefault="003A113D" w:rsidP="003A113D">
      <w:pPr>
        <w:widowControl/>
        <w:spacing w:line="360" w:lineRule="auto"/>
        <w:ind w:firstLineChars="200" w:firstLine="440"/>
        <w:jc w:val="left"/>
        <w:rPr>
          <w:rFonts w:ascii="等线" w:hAnsi="等线" w:cs="宋体"/>
          <w:color w:val="000000"/>
          <w:kern w:val="0"/>
          <w:sz w:val="22"/>
        </w:rPr>
      </w:pP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752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22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EA" w:rsidRDefault="00AA77EA" w:rsidP="0068282F">
      <w:r>
        <w:separator/>
      </w:r>
    </w:p>
  </w:endnote>
  <w:endnote w:type="continuationSeparator" w:id="0">
    <w:p w:rsidR="00AA77EA" w:rsidRDefault="00AA77EA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EA" w:rsidRDefault="00AA77EA" w:rsidP="0068282F">
      <w:r>
        <w:separator/>
      </w:r>
    </w:p>
  </w:footnote>
  <w:footnote w:type="continuationSeparator" w:id="0">
    <w:p w:rsidR="00AA77EA" w:rsidRDefault="00AA77EA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94E40"/>
    <w:rsid w:val="000D58D5"/>
    <w:rsid w:val="0011245C"/>
    <w:rsid w:val="00134905"/>
    <w:rsid w:val="001E220E"/>
    <w:rsid w:val="0023772D"/>
    <w:rsid w:val="00286E8C"/>
    <w:rsid w:val="00334916"/>
    <w:rsid w:val="00335F62"/>
    <w:rsid w:val="00375203"/>
    <w:rsid w:val="00387CBF"/>
    <w:rsid w:val="003918C2"/>
    <w:rsid w:val="003A113D"/>
    <w:rsid w:val="00404A68"/>
    <w:rsid w:val="00413063"/>
    <w:rsid w:val="004329D2"/>
    <w:rsid w:val="0048153D"/>
    <w:rsid w:val="004A29E9"/>
    <w:rsid w:val="004C57A1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2143"/>
    <w:rsid w:val="007034A0"/>
    <w:rsid w:val="00732CF1"/>
    <w:rsid w:val="00743025"/>
    <w:rsid w:val="007F6412"/>
    <w:rsid w:val="00800204"/>
    <w:rsid w:val="00825D5D"/>
    <w:rsid w:val="0088290C"/>
    <w:rsid w:val="0088734D"/>
    <w:rsid w:val="009C6489"/>
    <w:rsid w:val="00AA77EA"/>
    <w:rsid w:val="00AB3B73"/>
    <w:rsid w:val="00AD076D"/>
    <w:rsid w:val="00AF77C9"/>
    <w:rsid w:val="00B404B4"/>
    <w:rsid w:val="00BA07FB"/>
    <w:rsid w:val="00BF783F"/>
    <w:rsid w:val="00C20628"/>
    <w:rsid w:val="00C44520"/>
    <w:rsid w:val="00C564BA"/>
    <w:rsid w:val="00C6705B"/>
    <w:rsid w:val="00C72AF0"/>
    <w:rsid w:val="00CD5CF2"/>
    <w:rsid w:val="00CE1F9B"/>
    <w:rsid w:val="00CF33AD"/>
    <w:rsid w:val="00CF3678"/>
    <w:rsid w:val="00DB3C3B"/>
    <w:rsid w:val="00E30175"/>
    <w:rsid w:val="00EF01E0"/>
    <w:rsid w:val="00F1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  <w:style w:type="paragraph" w:customStyle="1" w:styleId="1">
    <w:name w:val="正文 1"/>
    <w:basedOn w:val="a"/>
    <w:rsid w:val="00702143"/>
    <w:pPr>
      <w:widowControl/>
      <w:adjustRightInd w:val="0"/>
      <w:snapToGrid w:val="0"/>
      <w:spacing w:before="80" w:after="80" w:line="360" w:lineRule="auto"/>
      <w:ind w:left="1418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3</cp:revision>
  <cp:lastPrinted>2017-06-06T01:01:00Z</cp:lastPrinted>
  <dcterms:created xsi:type="dcterms:W3CDTF">2019-02-22T04:05:00Z</dcterms:created>
  <dcterms:modified xsi:type="dcterms:W3CDTF">2019-02-22T05:48:00Z</dcterms:modified>
</cp:coreProperties>
</file>