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BE" w:rsidRPr="00EE4DBE" w:rsidRDefault="00EE4DBE" w:rsidP="00EE4DBE">
      <w:pPr>
        <w:jc w:val="center"/>
        <w:rPr>
          <w:rFonts w:hint="eastAsia"/>
          <w:b/>
          <w:sz w:val="44"/>
          <w:szCs w:val="44"/>
        </w:rPr>
      </w:pPr>
      <w:r w:rsidRPr="00EE4DBE">
        <w:rPr>
          <w:rFonts w:hint="eastAsia"/>
          <w:b/>
          <w:sz w:val="44"/>
          <w:szCs w:val="44"/>
        </w:rPr>
        <w:t>关于废除编号为</w:t>
      </w:r>
      <w:r w:rsidRPr="00EE4DBE">
        <w:rPr>
          <w:rFonts w:hint="eastAsia"/>
          <w:b/>
          <w:sz w:val="44"/>
          <w:szCs w:val="44"/>
        </w:rPr>
        <w:t>171123025</w:t>
      </w:r>
      <w:r w:rsidRPr="00EE4DBE">
        <w:rPr>
          <w:rFonts w:hint="eastAsia"/>
          <w:b/>
          <w:sz w:val="44"/>
          <w:szCs w:val="44"/>
        </w:rPr>
        <w:t>超低温冰箱</w:t>
      </w:r>
    </w:p>
    <w:p w:rsidR="00853C89" w:rsidRDefault="00EE4DBE" w:rsidP="00EE4DBE">
      <w:pPr>
        <w:jc w:val="center"/>
        <w:rPr>
          <w:rFonts w:hint="eastAsia"/>
          <w:b/>
          <w:sz w:val="44"/>
          <w:szCs w:val="44"/>
        </w:rPr>
      </w:pPr>
      <w:r w:rsidRPr="00EE4DBE">
        <w:rPr>
          <w:rFonts w:hint="eastAsia"/>
          <w:b/>
          <w:sz w:val="44"/>
          <w:szCs w:val="44"/>
        </w:rPr>
        <w:t>中标结果的通知</w:t>
      </w:r>
    </w:p>
    <w:p w:rsidR="00EE4DBE" w:rsidRDefault="00EE4DBE" w:rsidP="00EE4DBE">
      <w:pPr>
        <w:jc w:val="left"/>
        <w:rPr>
          <w:rFonts w:hint="eastAsia"/>
          <w:sz w:val="28"/>
          <w:szCs w:val="28"/>
        </w:rPr>
      </w:pPr>
    </w:p>
    <w:p w:rsidR="00EE4DBE" w:rsidRDefault="00EE4DBE" w:rsidP="00EE4DBE">
      <w:pPr>
        <w:ind w:firstLineChars="200" w:firstLine="560"/>
        <w:jc w:val="left"/>
        <w:rPr>
          <w:rFonts w:hint="eastAsia"/>
          <w:sz w:val="28"/>
          <w:szCs w:val="28"/>
        </w:rPr>
      </w:pPr>
      <w:r>
        <w:rPr>
          <w:rFonts w:hint="eastAsia"/>
          <w:sz w:val="28"/>
          <w:szCs w:val="28"/>
        </w:rPr>
        <w:t>因截止</w:t>
      </w:r>
      <w:r>
        <w:rPr>
          <w:rFonts w:hint="eastAsia"/>
          <w:sz w:val="28"/>
          <w:szCs w:val="28"/>
        </w:rPr>
        <w:t>2018</w:t>
      </w:r>
      <w:r>
        <w:rPr>
          <w:rFonts w:hint="eastAsia"/>
          <w:sz w:val="28"/>
          <w:szCs w:val="28"/>
        </w:rPr>
        <w:t>年</w:t>
      </w:r>
      <w:r>
        <w:rPr>
          <w:rFonts w:hint="eastAsia"/>
          <w:sz w:val="28"/>
          <w:szCs w:val="28"/>
        </w:rPr>
        <w:t>12</w:t>
      </w:r>
      <w:r>
        <w:rPr>
          <w:rFonts w:hint="eastAsia"/>
          <w:sz w:val="28"/>
          <w:szCs w:val="28"/>
        </w:rPr>
        <w:t>月</w:t>
      </w:r>
      <w:r>
        <w:rPr>
          <w:rFonts w:hint="eastAsia"/>
          <w:sz w:val="28"/>
          <w:szCs w:val="28"/>
        </w:rPr>
        <w:t>1</w:t>
      </w:r>
      <w:r w:rsidR="00621F8C">
        <w:rPr>
          <w:rFonts w:hint="eastAsia"/>
          <w:sz w:val="28"/>
          <w:szCs w:val="28"/>
        </w:rPr>
        <w:t>1</w:t>
      </w:r>
      <w:r>
        <w:rPr>
          <w:rFonts w:hint="eastAsia"/>
          <w:sz w:val="28"/>
          <w:szCs w:val="28"/>
        </w:rPr>
        <w:t>日，招标编号为</w:t>
      </w:r>
      <w:r>
        <w:rPr>
          <w:rFonts w:hint="eastAsia"/>
          <w:sz w:val="28"/>
          <w:szCs w:val="28"/>
        </w:rPr>
        <w:t>171123025</w:t>
      </w:r>
      <w:r>
        <w:rPr>
          <w:rFonts w:hint="eastAsia"/>
          <w:sz w:val="28"/>
          <w:szCs w:val="28"/>
        </w:rPr>
        <w:t>的超低温冰箱中标公司徐州华诚医疗器械有限公司拒绝履行招标现场承诺的相关内容，特此废除该中标结果。</w:t>
      </w:r>
    </w:p>
    <w:p w:rsidR="00EE4DBE" w:rsidRDefault="00EE4DBE" w:rsidP="00EE4DBE">
      <w:pPr>
        <w:jc w:val="left"/>
        <w:rPr>
          <w:rFonts w:hint="eastAsia"/>
          <w:sz w:val="28"/>
          <w:szCs w:val="28"/>
        </w:rPr>
      </w:pPr>
    </w:p>
    <w:p w:rsidR="00EE4DBE" w:rsidRDefault="00EE4DBE" w:rsidP="00EE4DBE">
      <w:pPr>
        <w:jc w:val="left"/>
        <w:rPr>
          <w:rFonts w:hint="eastAsia"/>
          <w:sz w:val="28"/>
          <w:szCs w:val="28"/>
        </w:rPr>
      </w:pPr>
    </w:p>
    <w:p w:rsidR="00EE4DBE" w:rsidRDefault="00EE4DBE" w:rsidP="00EE4DBE">
      <w:pPr>
        <w:jc w:val="left"/>
        <w:rPr>
          <w:rFonts w:hint="eastAsia"/>
          <w:sz w:val="28"/>
          <w:szCs w:val="28"/>
        </w:rPr>
      </w:pPr>
      <w:r>
        <w:rPr>
          <w:rFonts w:hint="eastAsia"/>
          <w:sz w:val="28"/>
          <w:szCs w:val="28"/>
        </w:rPr>
        <w:t xml:space="preserve">                               </w:t>
      </w:r>
      <w:r>
        <w:rPr>
          <w:rFonts w:hint="eastAsia"/>
          <w:sz w:val="28"/>
          <w:szCs w:val="28"/>
        </w:rPr>
        <w:t>江苏省中西医结合医院设备科</w:t>
      </w:r>
    </w:p>
    <w:p w:rsidR="00EE4DBE" w:rsidRPr="00EE4DBE" w:rsidRDefault="00EE4DBE" w:rsidP="00EE4DBE">
      <w:pPr>
        <w:jc w:val="left"/>
        <w:rPr>
          <w:rFonts w:hint="eastAsia"/>
          <w:sz w:val="28"/>
          <w:szCs w:val="28"/>
        </w:rPr>
      </w:pPr>
      <w:r>
        <w:rPr>
          <w:rFonts w:hint="eastAsia"/>
          <w:sz w:val="28"/>
          <w:szCs w:val="28"/>
        </w:rPr>
        <w:t xml:space="preserve">                                         2018</w:t>
      </w:r>
      <w:r>
        <w:rPr>
          <w:rFonts w:hint="eastAsia"/>
          <w:sz w:val="28"/>
          <w:szCs w:val="28"/>
        </w:rPr>
        <w:t>年</w:t>
      </w:r>
      <w:r>
        <w:rPr>
          <w:rFonts w:hint="eastAsia"/>
          <w:sz w:val="28"/>
          <w:szCs w:val="28"/>
        </w:rPr>
        <w:t>12</w:t>
      </w:r>
      <w:r>
        <w:rPr>
          <w:rFonts w:hint="eastAsia"/>
          <w:sz w:val="28"/>
          <w:szCs w:val="28"/>
        </w:rPr>
        <w:t>月</w:t>
      </w:r>
      <w:r w:rsidR="003E28C3">
        <w:rPr>
          <w:rFonts w:hint="eastAsia"/>
          <w:sz w:val="28"/>
          <w:szCs w:val="28"/>
        </w:rPr>
        <w:t>1</w:t>
      </w:r>
      <w:r w:rsidR="00621F8C">
        <w:rPr>
          <w:rFonts w:hint="eastAsia"/>
          <w:sz w:val="28"/>
          <w:szCs w:val="28"/>
        </w:rPr>
        <w:t>1</w:t>
      </w:r>
      <w:r>
        <w:rPr>
          <w:rFonts w:hint="eastAsia"/>
          <w:sz w:val="28"/>
          <w:szCs w:val="28"/>
        </w:rPr>
        <w:t>日</w:t>
      </w:r>
    </w:p>
    <w:sectPr w:rsidR="00EE4DBE" w:rsidRPr="00EE4DBE" w:rsidSect="00853C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altName w:val="Palatino Linotyp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4DBE"/>
    <w:rsid w:val="003E28C3"/>
    <w:rsid w:val="00621F8C"/>
    <w:rsid w:val="007A4C9D"/>
    <w:rsid w:val="00853C89"/>
    <w:rsid w:val="00EE4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C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Words>
  <Characters>178</Characters>
  <Application>Microsoft Office Word</Application>
  <DocSecurity>0</DocSecurity>
  <Lines>1</Lines>
  <Paragraphs>1</Paragraphs>
  <ScaleCrop>false</ScaleCrop>
  <Company>China</Company>
  <LinksUpToDate>false</LinksUpToDate>
  <CharactersWithSpaces>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2018-12-11T01:05:00Z</cp:lastPrinted>
  <dcterms:created xsi:type="dcterms:W3CDTF">2018-12-11T00:53:00Z</dcterms:created>
  <dcterms:modified xsi:type="dcterms:W3CDTF">2018-12-11T01:14:00Z</dcterms:modified>
</cp:coreProperties>
</file>