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23106C">
      <w:pPr>
        <w:ind w:right="560" w:firstLineChars="900" w:firstLine="2520"/>
        <w:rPr>
          <w:rFonts w:eastAsia="黑体" w:cs="Times New Roman"/>
          <w:b/>
          <w:bCs/>
          <w:sz w:val="28"/>
          <w:szCs w:val="28"/>
        </w:rPr>
      </w:pPr>
      <w:r>
        <w:rPr>
          <w:rFonts w:ascii="宋体" w:hAnsi="宋体" w:hint="eastAsia"/>
          <w:color w:val="000000"/>
          <w:sz w:val="28"/>
          <w:szCs w:val="28"/>
        </w:rPr>
        <w:t xml:space="preserve">  </w:t>
      </w:r>
      <w:r w:rsidR="00277AAF">
        <w:rPr>
          <w:rFonts w:ascii="宋体" w:hAnsi="宋体" w:hint="eastAsia"/>
          <w:color w:val="000000"/>
          <w:sz w:val="28"/>
          <w:szCs w:val="28"/>
        </w:rPr>
        <w:t>（</w:t>
      </w:r>
      <w:r w:rsidR="0031150C" w:rsidRPr="0031150C">
        <w:rPr>
          <w:rFonts w:ascii="宋体" w:eastAsia="宋体" w:hAnsi="宋体" w:cs="宋体" w:hint="eastAsia"/>
          <w:color w:val="000000"/>
          <w:sz w:val="24"/>
          <w:szCs w:val="24"/>
        </w:rPr>
        <w:t>已报废品设备处理</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23106C">
        <w:rPr>
          <w:rFonts w:ascii="宋体" w:hAnsi="宋体"/>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23106C">
        <w:rPr>
          <w:rFonts w:asciiTheme="majorEastAsia" w:eastAsiaTheme="majorEastAsia" w:hAnsiTheme="majorEastAsia" w:cs="宋体" w:hint="eastAsia"/>
          <w:color w:val="000000" w:themeColor="text1"/>
          <w:sz w:val="24"/>
          <w:szCs w:val="24"/>
        </w:rPr>
        <w:t>2</w:t>
      </w:r>
      <w:r w:rsidR="0023106C">
        <w:rPr>
          <w:rFonts w:asciiTheme="majorEastAsia" w:eastAsiaTheme="majorEastAsia" w:hAnsiTheme="majorEastAsia" w:cs="宋体"/>
          <w:color w:val="000000" w:themeColor="text1"/>
          <w:sz w:val="24"/>
          <w:szCs w:val="24"/>
        </w:rPr>
        <w:t>0180511-1</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2C3496">
        <w:rPr>
          <w:rFonts w:cs="宋体" w:hint="eastAsia"/>
          <w:b/>
          <w:bCs/>
          <w:sz w:val="30"/>
          <w:szCs w:val="30"/>
        </w:rPr>
        <w:t>五</w:t>
      </w:r>
      <w:r w:rsidR="002E2261" w:rsidRPr="001843C9">
        <w:rPr>
          <w:rFonts w:cs="宋体" w:hint="eastAsia"/>
          <w:b/>
          <w:bCs/>
          <w:sz w:val="30"/>
          <w:szCs w:val="30"/>
        </w:rPr>
        <w:t>月</w:t>
      </w:r>
      <w:r w:rsidR="002C3496">
        <w:rPr>
          <w:rFonts w:cs="宋体" w:hint="eastAsia"/>
          <w:b/>
          <w:bCs/>
          <w:sz w:val="30"/>
          <w:szCs w:val="30"/>
        </w:rPr>
        <w:t>十六</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31150C" w:rsidRPr="0031150C">
              <w:rPr>
                <w:rFonts w:ascii="宋体" w:eastAsia="宋体" w:hAnsi="宋体" w:cs="宋体" w:hint="eastAsia"/>
                <w:color w:val="000000"/>
                <w:sz w:val="24"/>
                <w:szCs w:val="24"/>
              </w:rPr>
              <w:t>已报废品设备处理</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2C3496">
              <w:rPr>
                <w:rFonts w:asciiTheme="minorEastAsia" w:hAnsiTheme="minorEastAsia" w:cs="宋体"/>
                <w:sz w:val="24"/>
                <w:szCs w:val="24"/>
              </w:rPr>
              <w:t>5</w:t>
            </w:r>
            <w:r w:rsidRPr="00C06BF2">
              <w:rPr>
                <w:rFonts w:asciiTheme="minorEastAsia" w:hAnsiTheme="minorEastAsia" w:cs="宋体" w:hint="eastAsia"/>
                <w:sz w:val="24"/>
                <w:szCs w:val="24"/>
              </w:rPr>
              <w:t>月</w:t>
            </w:r>
            <w:r w:rsidR="002C3496">
              <w:rPr>
                <w:rFonts w:asciiTheme="minorEastAsia" w:hAnsiTheme="minorEastAsia" w:cs="宋体"/>
                <w:sz w:val="24"/>
                <w:szCs w:val="24"/>
              </w:rPr>
              <w:t>16</w:t>
            </w:r>
            <w:r w:rsidRPr="00C06BF2">
              <w:rPr>
                <w:rFonts w:asciiTheme="minorEastAsia" w:hAnsiTheme="minorEastAsia" w:cs="宋体" w:hint="eastAsia"/>
                <w:sz w:val="24"/>
                <w:szCs w:val="24"/>
              </w:rPr>
              <w:t>日至2018年</w:t>
            </w:r>
            <w:r w:rsidR="002C3496">
              <w:rPr>
                <w:rFonts w:asciiTheme="minorEastAsia" w:hAnsiTheme="minorEastAsia" w:cs="宋体"/>
                <w:sz w:val="24"/>
                <w:szCs w:val="24"/>
              </w:rPr>
              <w:t>5</w:t>
            </w:r>
            <w:r w:rsidRPr="00C06BF2">
              <w:rPr>
                <w:rFonts w:asciiTheme="minorEastAsia" w:hAnsiTheme="minorEastAsia" w:cs="宋体" w:hint="eastAsia"/>
                <w:sz w:val="24"/>
                <w:szCs w:val="24"/>
              </w:rPr>
              <w:t>月</w:t>
            </w:r>
            <w:r w:rsidR="002C3496">
              <w:rPr>
                <w:rFonts w:asciiTheme="minorEastAsia" w:hAnsiTheme="minorEastAsia" w:cs="宋体"/>
                <w:sz w:val="24"/>
                <w:szCs w:val="24"/>
              </w:rPr>
              <w:t>22</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AC11A6" w:rsidRPr="00AC11A6" w:rsidRDefault="00AC11A6" w:rsidP="00AC11A6">
      <w:pPr>
        <w:shd w:val="clear" w:color="auto" w:fill="FFFFFF"/>
        <w:spacing w:line="360" w:lineRule="atLeast"/>
        <w:rPr>
          <w:rFonts w:ascii="宋体" w:eastAsia="宋体" w:hAnsi="宋体" w:cs="宋体"/>
          <w:color w:val="000000" w:themeColor="text1"/>
          <w:sz w:val="24"/>
          <w:szCs w:val="24"/>
        </w:rPr>
      </w:pPr>
      <w:r w:rsidRPr="00AC11A6">
        <w:rPr>
          <w:rFonts w:ascii="宋体" w:eastAsia="宋体" w:hAnsi="宋体" w:cs="宋体" w:hint="eastAsia"/>
          <w:color w:val="000000" w:themeColor="text1"/>
          <w:sz w:val="24"/>
          <w:szCs w:val="24"/>
        </w:rPr>
        <w:t>2、投标人注册资金必须达</w:t>
      </w:r>
      <w:r w:rsidRPr="00AC11A6">
        <w:rPr>
          <w:rFonts w:ascii="宋体" w:eastAsia="宋体" w:hAnsi="宋体" w:cs="宋体"/>
          <w:color w:val="000000" w:themeColor="text1"/>
          <w:sz w:val="24"/>
          <w:szCs w:val="24"/>
        </w:rPr>
        <w:t>100</w:t>
      </w:r>
      <w:r w:rsidRPr="00AC11A6">
        <w:rPr>
          <w:rFonts w:ascii="宋体" w:eastAsia="宋体" w:hAnsi="宋体" w:cs="宋体" w:hint="eastAsia"/>
          <w:color w:val="000000" w:themeColor="text1"/>
          <w:sz w:val="24"/>
          <w:szCs w:val="24"/>
        </w:rPr>
        <w:t>万人民币（含</w:t>
      </w:r>
      <w:r w:rsidRPr="00AC11A6">
        <w:rPr>
          <w:rFonts w:ascii="宋体" w:eastAsia="宋体" w:hAnsi="宋体" w:cs="宋体"/>
          <w:color w:val="000000" w:themeColor="text1"/>
          <w:sz w:val="24"/>
          <w:szCs w:val="24"/>
        </w:rPr>
        <w:t>100</w:t>
      </w:r>
      <w:r w:rsidRPr="00AC11A6">
        <w:rPr>
          <w:rFonts w:ascii="宋体" w:eastAsia="宋体" w:hAnsi="宋体" w:cs="宋体" w:hint="eastAsia"/>
          <w:color w:val="000000" w:themeColor="text1"/>
          <w:sz w:val="24"/>
          <w:szCs w:val="24"/>
        </w:rPr>
        <w:t>万）</w:t>
      </w:r>
    </w:p>
    <w:p w:rsidR="005154A1" w:rsidRPr="0021405B" w:rsidRDefault="002C3496"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color w:val="000000" w:themeColor="text1"/>
          <w:sz w:val="24"/>
          <w:szCs w:val="24"/>
        </w:rPr>
        <w:t>3</w:t>
      </w:r>
      <w:bookmarkStart w:id="0" w:name="_GoBack"/>
      <w:bookmarkEnd w:id="0"/>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lastRenderedPageBreak/>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31150C" w:rsidRPr="0031150C">
        <w:rPr>
          <w:rFonts w:ascii="宋体" w:eastAsia="宋体" w:hAnsi="宋体" w:cs="宋体" w:hint="eastAsia"/>
          <w:color w:val="000000"/>
          <w:sz w:val="24"/>
          <w:szCs w:val="24"/>
        </w:rPr>
        <w:t>已报废品设备处理</w:t>
      </w:r>
    </w:p>
    <w:p w:rsidR="000946EF" w:rsidRDefault="003515C4" w:rsidP="00277AAF">
      <w:pPr>
        <w:spacing w:line="240" w:lineRule="auto"/>
        <w:rPr>
          <w:b/>
          <w:bCs/>
          <w:sz w:val="28"/>
          <w:szCs w:val="28"/>
        </w:rPr>
      </w:pPr>
      <w:r>
        <w:rPr>
          <w:rFonts w:cs="宋体" w:hint="eastAsia"/>
          <w:b/>
          <w:bCs/>
          <w:sz w:val="28"/>
          <w:szCs w:val="28"/>
        </w:rPr>
        <w:t>五</w:t>
      </w:r>
      <w:r w:rsidR="000946EF">
        <w:rPr>
          <w:rFonts w:cs="宋体" w:hint="eastAsia"/>
          <w:b/>
          <w:bCs/>
          <w:sz w:val="28"/>
          <w:szCs w:val="28"/>
        </w:rPr>
        <w:t>、评标方法</w:t>
      </w:r>
      <w:r w:rsidR="000946EF">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3515C4" w:rsidP="00277AAF">
      <w:pPr>
        <w:spacing w:line="240" w:lineRule="auto"/>
        <w:rPr>
          <w:b/>
          <w:bCs/>
          <w:sz w:val="28"/>
          <w:szCs w:val="28"/>
        </w:rPr>
      </w:pPr>
      <w:r>
        <w:rPr>
          <w:rFonts w:cs="宋体" w:hint="eastAsia"/>
          <w:b/>
          <w:bCs/>
          <w:sz w:val="28"/>
          <w:szCs w:val="28"/>
        </w:rPr>
        <w:t>六</w:t>
      </w:r>
      <w:r w:rsidR="000946EF">
        <w:rPr>
          <w:rFonts w:cs="宋体" w:hint="eastAsia"/>
          <w:b/>
          <w:bCs/>
          <w:sz w:val="28"/>
          <w:szCs w:val="28"/>
        </w:rPr>
        <w:t>、合同签订：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3515C4" w:rsidP="00277AAF">
      <w:pPr>
        <w:spacing w:line="240" w:lineRule="auto"/>
        <w:rPr>
          <w:b/>
          <w:bCs/>
          <w:sz w:val="28"/>
          <w:szCs w:val="28"/>
        </w:rPr>
      </w:pPr>
      <w:r>
        <w:rPr>
          <w:rFonts w:cs="宋体" w:hint="eastAsia"/>
          <w:b/>
          <w:bCs/>
          <w:sz w:val="28"/>
          <w:szCs w:val="28"/>
        </w:rPr>
        <w:lastRenderedPageBreak/>
        <w:t>七</w:t>
      </w:r>
      <w:r w:rsidR="000946EF">
        <w:rPr>
          <w:rFonts w:cs="宋体" w:hint="eastAsia"/>
          <w:b/>
          <w:bCs/>
          <w:sz w:val="28"/>
          <w:szCs w:val="28"/>
        </w:rPr>
        <w:t>、验收标准：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3515C4" w:rsidP="00277AAF">
      <w:pPr>
        <w:spacing w:line="240" w:lineRule="auto"/>
        <w:rPr>
          <w:b/>
          <w:bCs/>
          <w:sz w:val="28"/>
          <w:szCs w:val="28"/>
        </w:rPr>
      </w:pPr>
      <w:r>
        <w:rPr>
          <w:rFonts w:cs="宋体" w:hint="eastAsia"/>
          <w:b/>
          <w:bCs/>
          <w:sz w:val="28"/>
          <w:szCs w:val="28"/>
        </w:rPr>
        <w:t>八</w:t>
      </w:r>
      <w:r w:rsidR="000946EF">
        <w:rPr>
          <w:rFonts w:cs="宋体" w:hint="eastAsia"/>
          <w:b/>
          <w:bCs/>
          <w:sz w:val="28"/>
          <w:szCs w:val="28"/>
        </w:rPr>
        <w:t>、售后服务：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3515C4" w:rsidP="00277AAF">
      <w:pPr>
        <w:spacing w:line="240" w:lineRule="auto"/>
        <w:rPr>
          <w:b/>
          <w:bCs/>
          <w:sz w:val="28"/>
          <w:szCs w:val="28"/>
        </w:rPr>
      </w:pPr>
      <w:r>
        <w:rPr>
          <w:rFonts w:cs="宋体" w:hint="eastAsia"/>
          <w:b/>
          <w:bCs/>
          <w:sz w:val="28"/>
          <w:szCs w:val="28"/>
        </w:rPr>
        <w:t>九</w:t>
      </w:r>
      <w:r w:rsidR="000946EF">
        <w:rPr>
          <w:rFonts w:cs="宋体" w:hint="eastAsia"/>
          <w:b/>
          <w:bCs/>
          <w:sz w:val="28"/>
          <w:szCs w:val="28"/>
        </w:rPr>
        <w:t>、其他事项：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9E50D9" w:rsidRPr="009E50D9" w:rsidRDefault="009E50D9" w:rsidP="00EC6AE4">
      <w:pPr>
        <w:spacing w:line="240" w:lineRule="auto"/>
        <w:rPr>
          <w:sz w:val="24"/>
        </w:rPr>
      </w:pPr>
    </w:p>
    <w:sectPr w:rsidR="009E50D9" w:rsidRPr="009E50D9"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4C3" w:rsidRDefault="007324C3" w:rsidP="005F0231">
      <w:pPr>
        <w:spacing w:after="0" w:line="240" w:lineRule="auto"/>
      </w:pPr>
      <w:r>
        <w:separator/>
      </w:r>
    </w:p>
  </w:endnote>
  <w:endnote w:type="continuationSeparator" w:id="0">
    <w:p w:rsidR="007324C3" w:rsidRDefault="007324C3"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4C3" w:rsidRDefault="007324C3" w:rsidP="005F0231">
      <w:pPr>
        <w:spacing w:after="0" w:line="240" w:lineRule="auto"/>
      </w:pPr>
      <w:r>
        <w:separator/>
      </w:r>
    </w:p>
  </w:footnote>
  <w:footnote w:type="continuationSeparator" w:id="0">
    <w:p w:rsidR="007324C3" w:rsidRDefault="007324C3"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0"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1"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4"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5"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1"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3"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6"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7"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8"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9" w15:restartNumberingAfterBreak="0">
    <w:nsid w:val="58F033F8"/>
    <w:multiLevelType w:val="singleLevel"/>
    <w:tmpl w:val="58F033F8"/>
    <w:lvl w:ilvl="0">
      <w:start w:val="4"/>
      <w:numFmt w:val="decimal"/>
      <w:suff w:val="nothing"/>
      <w:lvlText w:val="%1）"/>
      <w:lvlJc w:val="left"/>
    </w:lvl>
  </w:abstractNum>
  <w:abstractNum w:abstractNumId="30"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8"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9"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1"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2"/>
  </w:num>
  <w:num w:numId="2">
    <w:abstractNumId w:val="9"/>
  </w:num>
  <w:num w:numId="3">
    <w:abstractNumId w:val="36"/>
  </w:num>
  <w:num w:numId="4">
    <w:abstractNumId w:val="16"/>
  </w:num>
  <w:num w:numId="5">
    <w:abstractNumId w:val="7"/>
  </w:num>
  <w:num w:numId="6">
    <w:abstractNumId w:val="17"/>
  </w:num>
  <w:num w:numId="7">
    <w:abstractNumId w:val="3"/>
  </w:num>
  <w:num w:numId="8">
    <w:abstractNumId w:val="8"/>
  </w:num>
  <w:num w:numId="9">
    <w:abstractNumId w:val="2"/>
  </w:num>
  <w:num w:numId="10">
    <w:abstractNumId w:val="35"/>
  </w:num>
  <w:num w:numId="11">
    <w:abstractNumId w:val="10"/>
  </w:num>
  <w:num w:numId="12">
    <w:abstractNumId w:val="14"/>
  </w:num>
  <w:num w:numId="13">
    <w:abstractNumId w:val="40"/>
  </w:num>
  <w:num w:numId="14">
    <w:abstractNumId w:val="28"/>
  </w:num>
  <w:num w:numId="15">
    <w:abstractNumId w:val="31"/>
  </w:num>
  <w:num w:numId="16">
    <w:abstractNumId w:val="27"/>
  </w:num>
  <w:num w:numId="17">
    <w:abstractNumId w:val="34"/>
  </w:num>
  <w:num w:numId="18">
    <w:abstractNumId w:val="23"/>
  </w:num>
  <w:num w:numId="19">
    <w:abstractNumId w:val="24"/>
  </w:num>
  <w:num w:numId="20">
    <w:abstractNumId w:val="41"/>
  </w:num>
  <w:num w:numId="21">
    <w:abstractNumId w:val="33"/>
  </w:num>
  <w:num w:numId="22">
    <w:abstractNumId w:val="19"/>
  </w:num>
  <w:num w:numId="23">
    <w:abstractNumId w:val="30"/>
  </w:num>
  <w:num w:numId="24">
    <w:abstractNumId w:val="11"/>
  </w:num>
  <w:num w:numId="25">
    <w:abstractNumId w:val="13"/>
  </w:num>
  <w:num w:numId="26">
    <w:abstractNumId w:val="20"/>
  </w:num>
  <w:num w:numId="27">
    <w:abstractNumId w:val="38"/>
  </w:num>
  <w:num w:numId="28">
    <w:abstractNumId w:val="22"/>
  </w:num>
  <w:num w:numId="29">
    <w:abstractNumId w:val="5"/>
  </w:num>
  <w:num w:numId="30">
    <w:abstractNumId w:val="0"/>
  </w:num>
  <w:num w:numId="31">
    <w:abstractNumId w:val="1"/>
  </w:num>
  <w:num w:numId="32">
    <w:abstractNumId w:val="39"/>
  </w:num>
  <w:num w:numId="33">
    <w:abstractNumId w:val="25"/>
  </w:num>
  <w:num w:numId="34">
    <w:abstractNumId w:val="18"/>
  </w:num>
  <w:num w:numId="35">
    <w:abstractNumId w:val="6"/>
  </w:num>
  <w:num w:numId="36">
    <w:abstractNumId w:val="4"/>
  </w:num>
  <w:num w:numId="37">
    <w:abstractNumId w:val="21"/>
  </w:num>
  <w:num w:numId="38">
    <w:abstractNumId w:val="32"/>
  </w:num>
  <w:num w:numId="39">
    <w:abstractNumId w:val="15"/>
  </w:num>
  <w:num w:numId="40">
    <w:abstractNumId w:val="29"/>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02976"/>
    <w:rsid w:val="00010D4F"/>
    <w:rsid w:val="0001557B"/>
    <w:rsid w:val="00093D89"/>
    <w:rsid w:val="000946EF"/>
    <w:rsid w:val="0009766A"/>
    <w:rsid w:val="000B7BAE"/>
    <w:rsid w:val="000E05F6"/>
    <w:rsid w:val="000E47F3"/>
    <w:rsid w:val="000F0E01"/>
    <w:rsid w:val="00104C88"/>
    <w:rsid w:val="001147F3"/>
    <w:rsid w:val="0011590A"/>
    <w:rsid w:val="00133E52"/>
    <w:rsid w:val="00177A58"/>
    <w:rsid w:val="001843C9"/>
    <w:rsid w:val="00184422"/>
    <w:rsid w:val="00186C33"/>
    <w:rsid w:val="00187471"/>
    <w:rsid w:val="0019746C"/>
    <w:rsid w:val="001A6E9F"/>
    <w:rsid w:val="001B5437"/>
    <w:rsid w:val="001D7DE3"/>
    <w:rsid w:val="001F1B08"/>
    <w:rsid w:val="00200B8F"/>
    <w:rsid w:val="00205A81"/>
    <w:rsid w:val="002066AD"/>
    <w:rsid w:val="00207F8D"/>
    <w:rsid w:val="002120D3"/>
    <w:rsid w:val="00212452"/>
    <w:rsid w:val="00212DE1"/>
    <w:rsid w:val="0021405B"/>
    <w:rsid w:val="00224328"/>
    <w:rsid w:val="0023106C"/>
    <w:rsid w:val="002373E4"/>
    <w:rsid w:val="002374A8"/>
    <w:rsid w:val="00251DE3"/>
    <w:rsid w:val="00254BF3"/>
    <w:rsid w:val="00254CAD"/>
    <w:rsid w:val="00265BA6"/>
    <w:rsid w:val="00276F80"/>
    <w:rsid w:val="00277AAF"/>
    <w:rsid w:val="00296915"/>
    <w:rsid w:val="002A4E2B"/>
    <w:rsid w:val="002B2A68"/>
    <w:rsid w:val="002C27C1"/>
    <w:rsid w:val="002C3496"/>
    <w:rsid w:val="002C7D9B"/>
    <w:rsid w:val="002E2261"/>
    <w:rsid w:val="0031150C"/>
    <w:rsid w:val="00315010"/>
    <w:rsid w:val="0032013F"/>
    <w:rsid w:val="003301E5"/>
    <w:rsid w:val="003515C4"/>
    <w:rsid w:val="00371638"/>
    <w:rsid w:val="003773B9"/>
    <w:rsid w:val="00382668"/>
    <w:rsid w:val="00394423"/>
    <w:rsid w:val="0039627B"/>
    <w:rsid w:val="003A0B69"/>
    <w:rsid w:val="003A1919"/>
    <w:rsid w:val="003C252C"/>
    <w:rsid w:val="00412A1C"/>
    <w:rsid w:val="00412A3D"/>
    <w:rsid w:val="00416ABD"/>
    <w:rsid w:val="0042615E"/>
    <w:rsid w:val="00431E64"/>
    <w:rsid w:val="004356B2"/>
    <w:rsid w:val="004367CF"/>
    <w:rsid w:val="00446A7A"/>
    <w:rsid w:val="00452DCA"/>
    <w:rsid w:val="004B032B"/>
    <w:rsid w:val="004B1812"/>
    <w:rsid w:val="004E4278"/>
    <w:rsid w:val="00506EA7"/>
    <w:rsid w:val="005154A1"/>
    <w:rsid w:val="00517C99"/>
    <w:rsid w:val="00582950"/>
    <w:rsid w:val="00586BB4"/>
    <w:rsid w:val="00595B48"/>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24C3"/>
    <w:rsid w:val="00733004"/>
    <w:rsid w:val="00736C0E"/>
    <w:rsid w:val="00777684"/>
    <w:rsid w:val="00784650"/>
    <w:rsid w:val="00793C49"/>
    <w:rsid w:val="007C0F8D"/>
    <w:rsid w:val="007E7192"/>
    <w:rsid w:val="008068B0"/>
    <w:rsid w:val="00825535"/>
    <w:rsid w:val="0083348E"/>
    <w:rsid w:val="008338B9"/>
    <w:rsid w:val="00841A80"/>
    <w:rsid w:val="00883C3F"/>
    <w:rsid w:val="00883D94"/>
    <w:rsid w:val="008B5154"/>
    <w:rsid w:val="008B668C"/>
    <w:rsid w:val="008D62AB"/>
    <w:rsid w:val="008F2537"/>
    <w:rsid w:val="00905336"/>
    <w:rsid w:val="009406EB"/>
    <w:rsid w:val="009442C1"/>
    <w:rsid w:val="0094481F"/>
    <w:rsid w:val="00956604"/>
    <w:rsid w:val="009829E4"/>
    <w:rsid w:val="00983E21"/>
    <w:rsid w:val="009C50B0"/>
    <w:rsid w:val="009C5BA3"/>
    <w:rsid w:val="009E50D9"/>
    <w:rsid w:val="009F1545"/>
    <w:rsid w:val="00A17A67"/>
    <w:rsid w:val="00A208EC"/>
    <w:rsid w:val="00A8582B"/>
    <w:rsid w:val="00AB52E7"/>
    <w:rsid w:val="00AB68A8"/>
    <w:rsid w:val="00AC11A6"/>
    <w:rsid w:val="00AC2E69"/>
    <w:rsid w:val="00AD3A7E"/>
    <w:rsid w:val="00B0493B"/>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37C7"/>
    <w:rsid w:val="00C57023"/>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DF68D4"/>
    <w:rsid w:val="00E10E2A"/>
    <w:rsid w:val="00E17AEE"/>
    <w:rsid w:val="00E33FFF"/>
    <w:rsid w:val="00E43FD2"/>
    <w:rsid w:val="00E614BF"/>
    <w:rsid w:val="00E652C2"/>
    <w:rsid w:val="00E65B12"/>
    <w:rsid w:val="00E90AFB"/>
    <w:rsid w:val="00EB02F8"/>
    <w:rsid w:val="00EC23B5"/>
    <w:rsid w:val="00EC6AE4"/>
    <w:rsid w:val="00EF1DEF"/>
    <w:rsid w:val="00F17A3C"/>
    <w:rsid w:val="00F22D71"/>
    <w:rsid w:val="00F36101"/>
    <w:rsid w:val="00F43C85"/>
    <w:rsid w:val="00F46161"/>
    <w:rsid w:val="00F65A91"/>
    <w:rsid w:val="00F84485"/>
    <w:rsid w:val="00FA4D53"/>
    <w:rsid w:val="00FA59EB"/>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442D0"/>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iPriority w:val="99"/>
    <w:semiHidden/>
    <w:unhideWhenUsed/>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228</Words>
  <Characters>1303</Characters>
  <Application>Microsoft Office Word</Application>
  <DocSecurity>0</DocSecurity>
  <Lines>10</Lines>
  <Paragraphs>3</Paragraphs>
  <ScaleCrop>false</ScaleCrop>
  <Company/>
  <LinksUpToDate>false</LinksUpToDate>
  <CharactersWithSpaces>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124</cp:revision>
  <cp:lastPrinted>2018-03-20T01:38:00Z</cp:lastPrinted>
  <dcterms:created xsi:type="dcterms:W3CDTF">2016-10-08T02:15:00Z</dcterms:created>
  <dcterms:modified xsi:type="dcterms:W3CDTF">2018-05-16T06:28:00Z</dcterms:modified>
</cp:coreProperties>
</file>