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180</w:t>
      </w:r>
      <w:r w:rsidR="007F76CD">
        <w:rPr>
          <w:rFonts w:ascii="黑体" w:eastAsia="黑体" w:hAnsi="隶书" w:hint="eastAsia"/>
          <w:b/>
          <w:color w:val="000000"/>
          <w:sz w:val="36"/>
        </w:rPr>
        <w:t>125003</w:t>
      </w:r>
      <w:r>
        <w:rPr>
          <w:rFonts w:ascii="黑体" w:eastAsia="黑体" w:hAnsi="隶书" w:hint="eastAsia"/>
          <w:b/>
          <w:color w:val="000000"/>
          <w:sz w:val="36"/>
        </w:rPr>
        <w:t xml:space="preserve">/01   </w:t>
      </w:r>
      <w:r w:rsidRPr="00242F83">
        <w:rPr>
          <w:rFonts w:ascii="黑体" w:eastAsia="黑体" w:hAnsi="隶书" w:hint="eastAsia"/>
          <w:b/>
          <w:color w:val="000000"/>
          <w:sz w:val="36"/>
          <w:szCs w:val="36"/>
        </w:rPr>
        <w:t xml:space="preserve"> </w:t>
      </w:r>
      <w:r w:rsidR="00242F83" w:rsidRPr="00242F83">
        <w:rPr>
          <w:rFonts w:ascii="黑体" w:eastAsia="黑体" w:hint="eastAsia"/>
          <w:b/>
          <w:sz w:val="36"/>
          <w:szCs w:val="36"/>
        </w:rPr>
        <w:t>GE-64层CT维保</w:t>
      </w:r>
      <w:r w:rsidR="003B786E" w:rsidRPr="00242F83">
        <w:rPr>
          <w:rFonts w:ascii="黑体" w:eastAsia="黑体" w:hAnsi="隶书" w:hint="eastAsia"/>
          <w:b/>
          <w:color w:val="000000"/>
          <w:sz w:val="36"/>
          <w:szCs w:val="36"/>
        </w:rPr>
        <w:t>基本</w:t>
      </w:r>
      <w:r w:rsidR="004427B7" w:rsidRPr="00242F83">
        <w:rPr>
          <w:rFonts w:ascii="黑体" w:eastAsia="黑体" w:hAnsi="隶书" w:hint="eastAsia"/>
          <w:b/>
          <w:color w:val="000000"/>
          <w:sz w:val="36"/>
          <w:szCs w:val="36"/>
        </w:rPr>
        <w:t>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242F83" w:rsidRPr="00242F83">
        <w:rPr>
          <w:rFonts w:ascii="黑体" w:eastAsia="黑体" w:hAnsi="隶书" w:hint="eastAsia"/>
          <w:b/>
          <w:color w:val="000000"/>
          <w:sz w:val="28"/>
          <w:u w:val="single"/>
        </w:rPr>
        <w:t>GE-64层CT维保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2969" w:type="dxa"/>
            <w:vAlign w:val="center"/>
          </w:tcPr>
          <w:p w:rsidR="0059086F" w:rsidRDefault="00242F83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设备保修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2969" w:type="dxa"/>
            <w:vAlign w:val="center"/>
          </w:tcPr>
          <w:p w:rsidR="0059086F" w:rsidRDefault="00242F83" w:rsidP="006353B7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控制台升级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010722" w:rsidRDefault="00010722">
      <w:pPr>
        <w:rPr>
          <w:rFonts w:hint="eastAsia"/>
        </w:rPr>
      </w:pPr>
    </w:p>
    <w:p w:rsidR="00010722" w:rsidRDefault="00010722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:rsidR="00010722" w:rsidRDefault="00EB50D5" w:rsidP="00010722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180</w:t>
      </w:r>
      <w:r w:rsidR="007F76CD">
        <w:rPr>
          <w:rFonts w:ascii="黑体" w:eastAsia="黑体" w:hAnsi="隶书" w:hint="eastAsia"/>
          <w:b/>
          <w:color w:val="000000"/>
          <w:sz w:val="36"/>
        </w:rPr>
        <w:t>125003</w:t>
      </w:r>
      <w:r>
        <w:rPr>
          <w:rFonts w:ascii="黑体" w:eastAsia="黑体" w:hAnsi="隶书" w:hint="eastAsia"/>
          <w:b/>
          <w:color w:val="000000"/>
          <w:sz w:val="36"/>
        </w:rPr>
        <w:t xml:space="preserve">/02    </w:t>
      </w:r>
      <w:r w:rsidR="009C7B9A">
        <w:rPr>
          <w:rFonts w:ascii="黑体" w:eastAsia="黑体" w:hAnsi="隶书" w:hint="eastAsia"/>
          <w:b/>
          <w:color w:val="000000"/>
          <w:sz w:val="36"/>
        </w:rPr>
        <w:t>呼吸机</w:t>
      </w:r>
      <w:r w:rsidR="00010722">
        <w:rPr>
          <w:rFonts w:ascii="黑体" w:eastAsia="黑体" w:hAnsi="隶书" w:hint="eastAsia"/>
          <w:b/>
          <w:color w:val="000000"/>
          <w:sz w:val="36"/>
        </w:rPr>
        <w:t>基本参数要求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9C7B9A">
        <w:rPr>
          <w:rFonts w:ascii="黑体" w:eastAsia="黑体" w:hAnsi="隶书" w:hint="eastAsia"/>
          <w:b/>
          <w:color w:val="000000"/>
          <w:sz w:val="28"/>
          <w:u w:val="single"/>
        </w:rPr>
        <w:t>呼吸机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5"/>
        <w:gridCol w:w="4111"/>
        <w:gridCol w:w="2552"/>
        <w:gridCol w:w="2488"/>
      </w:tblGrid>
      <w:tr w:rsidR="00010722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111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10722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010722" w:rsidRPr="00F07C7A" w:rsidRDefault="00010722" w:rsidP="007F1F86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4111" w:type="dxa"/>
            <w:vAlign w:val="center"/>
          </w:tcPr>
          <w:p w:rsidR="00010722" w:rsidRPr="00F07C7A" w:rsidRDefault="00442315" w:rsidP="007F1F86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F07C7A">
              <w:rPr>
                <w:rFonts w:ascii="宋体" w:hAnsi="宋体" w:cs="宋体" w:hint="eastAsia"/>
                <w:szCs w:val="21"/>
              </w:rPr>
              <w:t>原装进口，电控气动；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010722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010722" w:rsidRPr="00F07C7A" w:rsidRDefault="00010722" w:rsidP="007F1F86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111" w:type="dxa"/>
            <w:vAlign w:val="center"/>
          </w:tcPr>
          <w:p w:rsidR="00010722" w:rsidRPr="00F07C7A" w:rsidRDefault="00442315" w:rsidP="00442315">
            <w:pPr>
              <w:rPr>
                <w:rFonts w:ascii="宋体" w:hAnsi="宋体" w:cs="宋体"/>
                <w:szCs w:val="21"/>
              </w:rPr>
            </w:pPr>
            <w:r w:rsidRPr="00F07C7A">
              <w:rPr>
                <w:rFonts w:ascii="宋体" w:hAnsi="宋体" w:cs="宋体" w:hint="eastAsia"/>
                <w:szCs w:val="21"/>
              </w:rPr>
              <w:t>屏幕≥15寸，中英文触摸操作。用户可自行设置屏幕排版格式，屏幕可根据用户需求放置在主机上方,旁边或远程；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10722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010722" w:rsidRPr="00F07C7A" w:rsidRDefault="00010722" w:rsidP="007F1F8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4111" w:type="dxa"/>
          </w:tcPr>
          <w:p w:rsidR="00010722" w:rsidRPr="00F07C7A" w:rsidRDefault="00442315" w:rsidP="00442315">
            <w:pPr>
              <w:rPr>
                <w:rFonts w:ascii="宋体" w:hAnsi="宋体" w:cs="宋体"/>
                <w:szCs w:val="21"/>
              </w:rPr>
            </w:pPr>
            <w:r w:rsidRPr="00F07C7A">
              <w:rPr>
                <w:rFonts w:ascii="宋体" w:hAnsi="宋体" w:cs="宋体" w:hint="eastAsia"/>
                <w:szCs w:val="21"/>
              </w:rPr>
              <w:t>含有动态肺模型与脱机指示窗功能。（实时显示病人每次呼吸的潮气量,顺应性,阻力和自主呼吸能力, 直观判断病人状况）；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10722" w:rsidTr="0015107F">
        <w:trPr>
          <w:trHeight w:val="377"/>
          <w:jc w:val="center"/>
        </w:trPr>
        <w:tc>
          <w:tcPr>
            <w:tcW w:w="845" w:type="dxa"/>
            <w:vAlign w:val="center"/>
          </w:tcPr>
          <w:p w:rsidR="00010722" w:rsidRPr="00F07C7A" w:rsidRDefault="00010722" w:rsidP="007F1F86">
            <w:pPr>
              <w:jc w:val="center"/>
              <w:rPr>
                <w:rFonts w:ascii="宋体" w:hAnsi="宋体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1.4</w:t>
            </w:r>
          </w:p>
        </w:tc>
        <w:tc>
          <w:tcPr>
            <w:tcW w:w="4111" w:type="dxa"/>
          </w:tcPr>
          <w:p w:rsidR="00010722" w:rsidRPr="00F07C7A" w:rsidRDefault="00442315" w:rsidP="007F1F86">
            <w:pPr>
              <w:rPr>
                <w:rFonts w:hint="eastAsia"/>
                <w:szCs w:val="21"/>
              </w:rPr>
            </w:pPr>
            <w:r w:rsidRPr="00F07C7A">
              <w:rPr>
                <w:rFonts w:ascii="宋体" w:hAnsi="宋体" w:cs="宋体" w:hint="eastAsia"/>
                <w:szCs w:val="21"/>
              </w:rPr>
              <w:t>适用人群：儿童、成人；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10722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010722" w:rsidRPr="00F07C7A" w:rsidRDefault="00010722" w:rsidP="007F1F8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4111" w:type="dxa"/>
            <w:vAlign w:val="center"/>
          </w:tcPr>
          <w:p w:rsidR="00010722" w:rsidRPr="00F07C7A" w:rsidRDefault="00442315" w:rsidP="00FB2B0D">
            <w:pPr>
              <w:rPr>
                <w:rFonts w:ascii="宋体" w:hAnsi="宋体" w:cs="宋体"/>
                <w:szCs w:val="21"/>
              </w:rPr>
            </w:pPr>
            <w:r w:rsidRPr="00F07C7A">
              <w:rPr>
                <w:rFonts w:ascii="宋体" w:hAnsi="宋体" w:cs="宋体" w:hint="eastAsia"/>
                <w:szCs w:val="21"/>
              </w:rPr>
              <w:t>通气模式要求含有：</w:t>
            </w:r>
            <w:r w:rsidRPr="00F07C7A">
              <w:rPr>
                <w:rFonts w:ascii="宋体" w:hAnsi="宋体" w:cs="宋体" w:hint="eastAsia"/>
                <w:szCs w:val="21"/>
              </w:rPr>
              <w:sym w:font="Wingdings" w:char="F081"/>
            </w:r>
            <w:r w:rsidRPr="00F07C7A">
              <w:rPr>
                <w:rFonts w:ascii="宋体" w:hAnsi="宋体" w:cs="宋体" w:hint="eastAsia"/>
                <w:szCs w:val="21"/>
              </w:rPr>
              <w:t>基础模式：CMV,PCV，SIMV,SPORT,NIV.</w:t>
            </w:r>
            <w:r w:rsidRPr="00F07C7A">
              <w:rPr>
                <w:rFonts w:ascii="宋体" w:hAnsi="宋体" w:cs="宋体" w:hint="eastAsia"/>
                <w:szCs w:val="21"/>
              </w:rPr>
              <w:sym w:font="Wingdings" w:char="F082"/>
            </w:r>
            <w:r w:rsidRPr="00F07C7A">
              <w:rPr>
                <w:rFonts w:ascii="宋体" w:hAnsi="宋体" w:cs="宋体" w:hint="eastAsia"/>
                <w:szCs w:val="21"/>
              </w:rPr>
              <w:t>高级模式：双控模式（APV cmv,APV simv),婴儿模式，APRV,DUOPAP等。</w:t>
            </w:r>
            <w:r w:rsidRPr="00F07C7A">
              <w:rPr>
                <w:rFonts w:ascii="宋体" w:hAnsi="宋体" w:cs="宋体" w:hint="eastAsia"/>
                <w:szCs w:val="21"/>
              </w:rPr>
              <w:sym w:font="Wingdings" w:char="F083"/>
            </w:r>
            <w:r w:rsidRPr="00F07C7A">
              <w:rPr>
                <w:rFonts w:ascii="宋体" w:hAnsi="宋体" w:cs="宋体" w:hint="eastAsia"/>
                <w:szCs w:val="21"/>
              </w:rPr>
              <w:t>智能模式：ASV。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10722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010722" w:rsidRPr="00F07C7A" w:rsidRDefault="00010722" w:rsidP="007F1F86">
            <w:pPr>
              <w:jc w:val="center"/>
              <w:rPr>
                <w:rFonts w:ascii="宋体" w:hAnsi="宋体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1.6</w:t>
            </w:r>
          </w:p>
        </w:tc>
        <w:tc>
          <w:tcPr>
            <w:tcW w:w="4111" w:type="dxa"/>
            <w:vAlign w:val="center"/>
          </w:tcPr>
          <w:p w:rsidR="00010722" w:rsidRPr="00F07C7A" w:rsidRDefault="00442315" w:rsidP="007F1F86">
            <w:pPr>
              <w:rPr>
                <w:rFonts w:ascii="宋体" w:hAnsi="宋体" w:cs="宋体"/>
                <w:kern w:val="0"/>
                <w:szCs w:val="21"/>
              </w:rPr>
            </w:pPr>
            <w:r w:rsidRPr="00F07C7A">
              <w:rPr>
                <w:rFonts w:ascii="宋体" w:hAnsi="宋体" w:cs="宋体" w:hint="eastAsia"/>
                <w:szCs w:val="21"/>
              </w:rPr>
              <w:t>监测功能要求：</w:t>
            </w:r>
            <w:r w:rsidRPr="00F07C7A">
              <w:rPr>
                <w:rFonts w:ascii="宋体" w:hAnsi="宋体" w:cs="宋体" w:hint="eastAsia"/>
                <w:szCs w:val="21"/>
              </w:rPr>
              <w:sym w:font="Wingdings" w:char="F081"/>
            </w:r>
            <w:r w:rsidRPr="00F07C7A">
              <w:rPr>
                <w:rFonts w:ascii="宋体" w:hAnsi="宋体" w:cs="宋体" w:hint="eastAsia"/>
                <w:color w:val="000000"/>
                <w:szCs w:val="21"/>
              </w:rPr>
              <w:t>包括P0.1第100毫秒气道闭合压、RSB浅快呼吸指数、WOBimp呼吸功、PTP压力时间乘积、Rinsp吸气阻力、Cstat静态顺应性、AutoPEEP内源性PEEP、RCexp呼气时间常数等30个以上呼吸力学与肺功能参数。</w:t>
            </w:r>
            <w:r w:rsidRPr="00F07C7A">
              <w:rPr>
                <w:rFonts w:ascii="宋体" w:hAnsi="宋体" w:cs="宋体" w:hint="eastAsia"/>
                <w:color w:val="000000"/>
                <w:szCs w:val="21"/>
              </w:rPr>
              <w:sym w:font="Wingdings" w:char="F082"/>
            </w:r>
            <w:r w:rsidRPr="00F07C7A">
              <w:rPr>
                <w:rFonts w:ascii="宋体" w:hAnsi="宋体" w:cs="宋体" w:hint="eastAsia"/>
                <w:color w:val="000000"/>
                <w:szCs w:val="21"/>
              </w:rPr>
              <w:t>可查看压力、流速及容量波型，压力-流速、压力-容量、流速-容量环，还可以查看包括组合参数在内的1小时、12小时或24小时的数据趋势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10722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010722" w:rsidRPr="00F07C7A" w:rsidRDefault="00010722" w:rsidP="007F1F8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1.7</w:t>
            </w:r>
          </w:p>
        </w:tc>
        <w:tc>
          <w:tcPr>
            <w:tcW w:w="4111" w:type="dxa"/>
            <w:vAlign w:val="center"/>
          </w:tcPr>
          <w:p w:rsidR="00010722" w:rsidRPr="0015107F" w:rsidRDefault="00442315" w:rsidP="00FB2B0D">
            <w:pPr>
              <w:rPr>
                <w:rFonts w:ascii="宋体" w:hAnsi="宋体" w:cs="宋体"/>
                <w:szCs w:val="21"/>
              </w:rPr>
            </w:pPr>
            <w:r w:rsidRPr="00F07C7A">
              <w:rPr>
                <w:rFonts w:ascii="宋体" w:hAnsi="宋体" w:cs="宋体" w:hint="eastAsia"/>
                <w:szCs w:val="21"/>
              </w:rPr>
              <w:t>辅助功能要求含有：1,TRC插管阻力补偿；2，标配雾化；3，手动呼吸、通气抑制；4，叹气、窒息后备通气、自动漏气补偿 ；5，可监测食道压（最佳PEEP值的金标准方法）；6，全自动的P/V工具（</w:t>
            </w:r>
            <w:r w:rsidRPr="00F07C7A">
              <w:rPr>
                <w:rFonts w:ascii="宋体" w:hAnsi="宋体" w:cs="宋体" w:hint="eastAsia"/>
                <w:color w:val="000000"/>
                <w:szCs w:val="21"/>
              </w:rPr>
              <w:t>自动计算高、低拐点及呼气肢拐点，</w:t>
            </w:r>
            <w:r w:rsidRPr="00F07C7A">
              <w:rPr>
                <w:rFonts w:ascii="宋体" w:hAnsi="宋体" w:cs="宋体" w:hint="eastAsia"/>
                <w:szCs w:val="21"/>
              </w:rPr>
              <w:t>利用呼吸动力学自动寻找最佳PEEP值）；7，可升级高流量氧疗功能。</w:t>
            </w:r>
          </w:p>
        </w:tc>
        <w:tc>
          <w:tcPr>
            <w:tcW w:w="2552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42315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442315" w:rsidRPr="00F07C7A" w:rsidRDefault="00442315" w:rsidP="007F1F86">
            <w:pPr>
              <w:jc w:val="center"/>
              <w:rPr>
                <w:rFonts w:ascii="宋体" w:hAnsi="宋体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1.8</w:t>
            </w:r>
          </w:p>
        </w:tc>
        <w:tc>
          <w:tcPr>
            <w:tcW w:w="4111" w:type="dxa"/>
            <w:vAlign w:val="center"/>
          </w:tcPr>
          <w:p w:rsidR="00442315" w:rsidRPr="00F07C7A" w:rsidRDefault="00442315" w:rsidP="00442315">
            <w:pPr>
              <w:rPr>
                <w:rFonts w:ascii="宋体" w:hAnsi="宋体" w:cs="宋体"/>
                <w:szCs w:val="21"/>
              </w:rPr>
            </w:pPr>
            <w:r w:rsidRPr="00F07C7A">
              <w:rPr>
                <w:rFonts w:ascii="宋体" w:hAnsi="宋体" w:cs="宋体" w:hint="eastAsia"/>
                <w:szCs w:val="21"/>
              </w:rPr>
              <w:t>报警参数要求全面：分钟通气量，潮气量，呼吸频率，压力，空气陷闭，氧气浓度, 管道脱落, PEEP测不到, 呼气阻塞, 检查设置, 电源, 电池, 氧气/空气源等。</w:t>
            </w:r>
          </w:p>
        </w:tc>
        <w:tc>
          <w:tcPr>
            <w:tcW w:w="2552" w:type="dxa"/>
            <w:vAlign w:val="center"/>
          </w:tcPr>
          <w:p w:rsidR="00442315" w:rsidRDefault="00442315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442315" w:rsidRDefault="00442315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42315" w:rsidTr="00F07C7A">
        <w:trPr>
          <w:trHeight w:val="510"/>
          <w:jc w:val="center"/>
        </w:trPr>
        <w:tc>
          <w:tcPr>
            <w:tcW w:w="845" w:type="dxa"/>
            <w:vAlign w:val="center"/>
          </w:tcPr>
          <w:p w:rsidR="00442315" w:rsidRPr="00F07C7A" w:rsidRDefault="00442315" w:rsidP="007F1F86">
            <w:pPr>
              <w:jc w:val="center"/>
              <w:rPr>
                <w:rFonts w:ascii="宋体" w:hAnsi="宋体"/>
                <w:szCs w:val="21"/>
              </w:rPr>
            </w:pPr>
            <w:r w:rsidRPr="00F07C7A">
              <w:rPr>
                <w:rFonts w:ascii="宋体" w:hAnsi="宋体" w:hint="eastAsia"/>
                <w:szCs w:val="21"/>
              </w:rPr>
              <w:t>1.9</w:t>
            </w:r>
          </w:p>
        </w:tc>
        <w:tc>
          <w:tcPr>
            <w:tcW w:w="4111" w:type="dxa"/>
            <w:vAlign w:val="center"/>
          </w:tcPr>
          <w:p w:rsidR="00442315" w:rsidRPr="00F07C7A" w:rsidRDefault="00442315" w:rsidP="00442315">
            <w:pPr>
              <w:rPr>
                <w:rFonts w:ascii="宋体" w:hAnsi="宋体" w:cs="宋体"/>
                <w:szCs w:val="21"/>
              </w:rPr>
            </w:pPr>
            <w:r w:rsidRPr="00F07C7A">
              <w:rPr>
                <w:rFonts w:ascii="宋体" w:hAnsi="宋体" w:cs="宋体" w:hint="eastAsia"/>
                <w:szCs w:val="21"/>
              </w:rPr>
              <w:t>良好的售后服务，后期软件版本升级免费</w:t>
            </w:r>
          </w:p>
        </w:tc>
        <w:tc>
          <w:tcPr>
            <w:tcW w:w="2552" w:type="dxa"/>
            <w:vAlign w:val="center"/>
          </w:tcPr>
          <w:p w:rsidR="00442315" w:rsidRDefault="00442315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8" w:type="dxa"/>
            <w:vAlign w:val="center"/>
          </w:tcPr>
          <w:p w:rsidR="00442315" w:rsidRDefault="00442315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15107F" w:rsidRDefault="0015107F" w:rsidP="00010722">
      <w:pPr>
        <w:rPr>
          <w:rFonts w:hint="eastAsia"/>
        </w:rPr>
      </w:pPr>
    </w:p>
    <w:p w:rsidR="0015107F" w:rsidRDefault="0015107F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:rsidR="00F07C7A" w:rsidRDefault="00F07C7A" w:rsidP="00010722">
      <w:pPr>
        <w:rPr>
          <w:rFonts w:hint="eastAsia"/>
        </w:rPr>
      </w:pPr>
    </w:p>
    <w:p w:rsidR="00DD6139" w:rsidRPr="00B63059" w:rsidRDefault="000F18A0" w:rsidP="00F07C7A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</w:t>
      </w:r>
      <w:r w:rsidR="009C7B9A">
        <w:rPr>
          <w:rFonts w:ascii="黑体" w:eastAsia="黑体" w:hAnsi="隶书" w:hint="eastAsia"/>
          <w:b/>
          <w:color w:val="000000"/>
          <w:sz w:val="36"/>
        </w:rPr>
        <w:t>125003</w:t>
      </w:r>
      <w:r>
        <w:rPr>
          <w:rFonts w:ascii="黑体" w:eastAsia="黑体" w:hAnsi="隶书" w:hint="eastAsia"/>
          <w:b/>
          <w:color w:val="000000"/>
          <w:sz w:val="36"/>
        </w:rPr>
        <w:t xml:space="preserve">/03    </w:t>
      </w:r>
      <w:r w:rsidR="009C7B9A">
        <w:rPr>
          <w:rFonts w:ascii="黑体" w:eastAsia="黑体" w:hAnsi="隶书" w:hint="eastAsia"/>
          <w:b/>
          <w:color w:val="000000"/>
          <w:sz w:val="36"/>
        </w:rPr>
        <w:t>腹腔镜模拟器</w:t>
      </w:r>
      <w:r w:rsidR="00DD6139">
        <w:rPr>
          <w:rFonts w:ascii="黑体" w:eastAsia="黑体" w:hAnsi="隶书" w:hint="eastAsia"/>
          <w:b/>
          <w:color w:val="000000"/>
          <w:sz w:val="36"/>
        </w:rPr>
        <w:t>基本参数要求</w:t>
      </w:r>
    </w:p>
    <w:p w:rsidR="00DD6139" w:rsidRPr="004427B7" w:rsidRDefault="00DD6139" w:rsidP="00DD6139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9C7B9A" w:rsidRPr="009C7B9A">
        <w:rPr>
          <w:rFonts w:ascii="黑体" w:eastAsia="黑体" w:hAnsi="隶书" w:hint="eastAsia"/>
          <w:b/>
          <w:color w:val="000000"/>
          <w:sz w:val="28"/>
          <w:u w:val="single"/>
        </w:rPr>
        <w:t>腹腔镜模拟器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969" w:type="dxa"/>
            <w:vAlign w:val="center"/>
          </w:tcPr>
          <w:p w:rsidR="00DD6139" w:rsidRDefault="00377F9D" w:rsidP="003E0776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设备配置要求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Pr="003E0776" w:rsidRDefault="00DD6139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 w:rsidR="00377F9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969" w:type="dxa"/>
            <w:vAlign w:val="center"/>
          </w:tcPr>
          <w:p w:rsidR="00DD6139" w:rsidRPr="003E0776" w:rsidRDefault="00377F9D" w:rsidP="003E0776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腹腔镜模拟训练箱1台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377F9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969" w:type="dxa"/>
          </w:tcPr>
          <w:p w:rsidR="00DD6139" w:rsidRDefault="00377F9D" w:rsidP="006847AB">
            <w:pPr>
              <w:rPr>
                <w:rFonts w:hint="eastAsia"/>
              </w:rPr>
            </w:pPr>
            <w:r>
              <w:rPr>
                <w:rFonts w:hint="eastAsia"/>
              </w:rPr>
              <w:t>AV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BNC</w:t>
            </w:r>
            <w:r>
              <w:rPr>
                <w:rFonts w:hint="eastAsia"/>
              </w:rPr>
              <w:t>视频线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根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7F9D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377F9D" w:rsidRDefault="00377F9D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</w:tcPr>
          <w:p w:rsidR="00377F9D" w:rsidRDefault="00377F9D" w:rsidP="006847AB">
            <w:pPr>
              <w:rPr>
                <w:rFonts w:hint="eastAsia"/>
              </w:rPr>
            </w:pPr>
            <w:r>
              <w:rPr>
                <w:rFonts w:hint="eastAsia"/>
              </w:rPr>
              <w:t>图像采集器</w:t>
            </w:r>
            <w:r>
              <w:rPr>
                <w:rFonts w:hint="eastAsia"/>
              </w:rPr>
              <w:t>/700</w:t>
            </w:r>
            <w:r>
              <w:rPr>
                <w:rFonts w:hint="eastAsia"/>
              </w:rPr>
              <w:t>线高清摄像头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</w:t>
            </w: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7F9D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377F9D" w:rsidRDefault="00377F9D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</w:t>
            </w:r>
          </w:p>
        </w:tc>
        <w:tc>
          <w:tcPr>
            <w:tcW w:w="2969" w:type="dxa"/>
          </w:tcPr>
          <w:p w:rsidR="00377F9D" w:rsidRDefault="00377F9D" w:rsidP="006847AB">
            <w:pPr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寸液晶监视器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台</w:t>
            </w: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7F9D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377F9D" w:rsidRDefault="00377F9D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2969" w:type="dxa"/>
          </w:tcPr>
          <w:p w:rsidR="00377F9D" w:rsidRDefault="00377F9D" w:rsidP="006847AB">
            <w:pPr>
              <w:rPr>
                <w:rFonts w:hint="eastAsia"/>
              </w:rPr>
            </w:pPr>
            <w:r>
              <w:rPr>
                <w:rFonts w:hint="eastAsia"/>
              </w:rPr>
              <w:t>训练操作台车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台</w:t>
            </w: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7F9D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377F9D" w:rsidRDefault="00377F9D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1.6</w:t>
            </w:r>
          </w:p>
        </w:tc>
        <w:tc>
          <w:tcPr>
            <w:tcW w:w="2969" w:type="dxa"/>
          </w:tcPr>
          <w:p w:rsidR="00377F9D" w:rsidRDefault="00377F9D" w:rsidP="006847AB">
            <w:pPr>
              <w:rPr>
                <w:rFonts w:hint="eastAsia"/>
              </w:rPr>
            </w:pPr>
            <w:r>
              <w:rPr>
                <w:rFonts w:hint="eastAsia"/>
              </w:rPr>
              <w:t>手术器械：直分离钳、弯分离钳、持针器、弯剪各一把</w:t>
            </w: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7F9D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377F9D" w:rsidRDefault="00377F9D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1.7</w:t>
            </w:r>
          </w:p>
        </w:tc>
        <w:tc>
          <w:tcPr>
            <w:tcW w:w="2969" w:type="dxa"/>
          </w:tcPr>
          <w:p w:rsidR="00377F9D" w:rsidRDefault="00377F9D" w:rsidP="006847AB">
            <w:pPr>
              <w:rPr>
                <w:rFonts w:hint="eastAsia"/>
              </w:rPr>
            </w:pPr>
            <w:r>
              <w:rPr>
                <w:rFonts w:hint="eastAsia"/>
              </w:rPr>
              <w:t>训练模块：搬移套柱训练模块、穿环训练模块、彩珠挂柱训练模块、钢丝走环训练模块、缝合打结训练模块各一块</w:t>
            </w: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77F9D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377F9D" w:rsidRDefault="00377F9D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1.8</w:t>
            </w:r>
          </w:p>
        </w:tc>
        <w:tc>
          <w:tcPr>
            <w:tcW w:w="2969" w:type="dxa"/>
          </w:tcPr>
          <w:p w:rsidR="00377F9D" w:rsidRDefault="00377F9D" w:rsidP="006847AB">
            <w:pPr>
              <w:rPr>
                <w:rFonts w:hint="eastAsia"/>
              </w:rPr>
            </w:pPr>
            <w:r>
              <w:rPr>
                <w:rFonts w:hint="eastAsia"/>
              </w:rPr>
              <w:t>使用说明书、合格证、保修卡各一份</w:t>
            </w: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77F9D" w:rsidRDefault="00377F9D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010722" w:rsidRDefault="00010722" w:rsidP="00010722">
      <w:pPr>
        <w:rPr>
          <w:rFonts w:hint="eastAsia"/>
        </w:rPr>
      </w:pPr>
    </w:p>
    <w:p w:rsidR="00436262" w:rsidRDefault="00436262">
      <w:pPr>
        <w:widowControl/>
        <w:jc w:val="left"/>
        <w:rPr>
          <w:rFonts w:hint="eastAsia"/>
        </w:rPr>
      </w:pPr>
    </w:p>
    <w:sectPr w:rsidR="00436262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10722"/>
    <w:rsid w:val="0005349D"/>
    <w:rsid w:val="000F18A0"/>
    <w:rsid w:val="00136BFF"/>
    <w:rsid w:val="0015107F"/>
    <w:rsid w:val="001F708D"/>
    <w:rsid w:val="00203543"/>
    <w:rsid w:val="00224C42"/>
    <w:rsid w:val="00242F83"/>
    <w:rsid w:val="00311E2E"/>
    <w:rsid w:val="00346EC1"/>
    <w:rsid w:val="00377F9D"/>
    <w:rsid w:val="003A7513"/>
    <w:rsid w:val="003B786E"/>
    <w:rsid w:val="003D77B5"/>
    <w:rsid w:val="003E0776"/>
    <w:rsid w:val="00436262"/>
    <w:rsid w:val="00442315"/>
    <w:rsid w:val="004427B7"/>
    <w:rsid w:val="0059086F"/>
    <w:rsid w:val="00592FAA"/>
    <w:rsid w:val="005F5524"/>
    <w:rsid w:val="00621032"/>
    <w:rsid w:val="00656616"/>
    <w:rsid w:val="00682630"/>
    <w:rsid w:val="006D4DA3"/>
    <w:rsid w:val="007B18F9"/>
    <w:rsid w:val="007B392B"/>
    <w:rsid w:val="007E45A0"/>
    <w:rsid w:val="007F40CC"/>
    <w:rsid w:val="007F76CD"/>
    <w:rsid w:val="00870E2A"/>
    <w:rsid w:val="008A051E"/>
    <w:rsid w:val="009422D0"/>
    <w:rsid w:val="00943973"/>
    <w:rsid w:val="00944BA6"/>
    <w:rsid w:val="009C7B9A"/>
    <w:rsid w:val="00A431DB"/>
    <w:rsid w:val="00A73BC2"/>
    <w:rsid w:val="00B63059"/>
    <w:rsid w:val="00BD5477"/>
    <w:rsid w:val="00C306C5"/>
    <w:rsid w:val="00C62916"/>
    <w:rsid w:val="00DD6139"/>
    <w:rsid w:val="00DE25D3"/>
    <w:rsid w:val="00DF2A6D"/>
    <w:rsid w:val="00E770A7"/>
    <w:rsid w:val="00EB50D5"/>
    <w:rsid w:val="00ED4E4A"/>
    <w:rsid w:val="00F07C7A"/>
    <w:rsid w:val="00F16040"/>
    <w:rsid w:val="00FA1E99"/>
    <w:rsid w:val="00FB2B0D"/>
    <w:rsid w:val="00FC466D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173</Words>
  <Characters>987</Characters>
  <Application>Microsoft Office Word</Application>
  <DocSecurity>0</DocSecurity>
  <Lines>8</Lines>
  <Paragraphs>2</Paragraphs>
  <ScaleCrop>false</ScaleCrop>
  <Company>China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2018-01-18T01:16:00Z</cp:lastPrinted>
  <dcterms:created xsi:type="dcterms:W3CDTF">2017-12-16T05:34:00Z</dcterms:created>
  <dcterms:modified xsi:type="dcterms:W3CDTF">2018-01-18T01:19:00Z</dcterms:modified>
</cp:coreProperties>
</file>